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6E45" w14:textId="01667C9E" w:rsidR="00E82EC7" w:rsidRPr="009100DC" w:rsidRDefault="00C57B6E" w:rsidP="00915BE3">
      <w:pPr>
        <w:jc w:val="center"/>
        <w:rPr>
          <w:rFonts w:ascii="Times New Roman" w:eastAsia="Microsoft YaHei UI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75F7E1A" wp14:editId="51B1A4C9">
            <wp:simplePos x="0" y="0"/>
            <wp:positionH relativeFrom="column">
              <wp:posOffset>-228600</wp:posOffset>
            </wp:positionH>
            <wp:positionV relativeFrom="paragraph">
              <wp:posOffset>-429895</wp:posOffset>
            </wp:positionV>
            <wp:extent cx="1550031" cy="409575"/>
            <wp:effectExtent l="0" t="0" r="0" b="0"/>
            <wp:wrapNone/>
            <wp:docPr id="194744161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1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BE3" w:rsidRPr="009100DC">
        <w:rPr>
          <w:rFonts w:ascii="Times New Roman" w:eastAsia="Microsoft YaHei UI" w:hAnsi="Times New Roman" w:cs="Times New Roman"/>
          <w:b/>
          <w:color w:val="000000"/>
          <w:sz w:val="28"/>
          <w:szCs w:val="28"/>
        </w:rPr>
        <w:t>HOTEL RESERVATION REQUEST</w:t>
      </w:r>
    </w:p>
    <w:p w14:paraId="2F582569" w14:textId="42BCD9FF" w:rsidR="00915BE3" w:rsidRDefault="00915BE3" w:rsidP="00915BE3">
      <w:pPr>
        <w:jc w:val="center"/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</w:pPr>
      <w:r w:rsidRPr="00102B3C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 xml:space="preserve">Special rate for </w:t>
      </w:r>
      <w:r w:rsidR="00005925">
        <w:rPr>
          <w:rFonts w:ascii="Times New Roman" w:eastAsia="Malgun Gothic" w:hAnsi="Times New Roman" w:cs="Times New Roman"/>
          <w:b/>
          <w:iCs/>
          <w:color w:val="000000"/>
          <w:sz w:val="22"/>
          <w:szCs w:val="24"/>
        </w:rPr>
        <w:t>OHBM</w:t>
      </w:r>
      <w:r w:rsidR="00F2636C">
        <w:rPr>
          <w:rFonts w:ascii="Times New Roman" w:eastAsia="Malgun Gothic" w:hAnsi="Times New Roman" w:cs="Times New Roman"/>
          <w:b/>
          <w:iCs/>
          <w:color w:val="000000"/>
          <w:sz w:val="22"/>
          <w:szCs w:val="24"/>
        </w:rPr>
        <w:t xml:space="preserve"> 2024</w:t>
      </w:r>
      <w:r w:rsidR="00936CDB" w:rsidRPr="00102B3C">
        <w:rPr>
          <w:rFonts w:ascii="Times New Roman" w:eastAsia="Malgun Gothic" w:hAnsi="Times New Roman" w:cs="Times New Roman"/>
          <w:b/>
          <w:iCs/>
          <w:color w:val="000000"/>
          <w:sz w:val="22"/>
          <w:szCs w:val="24"/>
        </w:rPr>
        <w:t xml:space="preserve"> </w:t>
      </w:r>
      <w:r w:rsidR="00383A17" w:rsidRPr="00102B3C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>(20</w:t>
      </w:r>
      <w:r w:rsidR="001315E7" w:rsidRPr="00102B3C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>2</w:t>
      </w:r>
      <w:r w:rsidR="00F2636C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>4</w:t>
      </w:r>
      <w:r w:rsidR="00CB08B0" w:rsidRPr="00102B3C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>.</w:t>
      </w:r>
      <w:r w:rsidR="00005925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>06</w:t>
      </w:r>
      <w:r w:rsidR="00CB08B0" w:rsidRPr="00102B3C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>.</w:t>
      </w:r>
      <w:r w:rsidR="00005925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>23</w:t>
      </w:r>
      <w:r w:rsidR="00626E4F" w:rsidRPr="00102B3C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 xml:space="preserve"> ~ </w:t>
      </w:r>
      <w:r w:rsidR="00005925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>06</w:t>
      </w:r>
      <w:r w:rsidR="00CB08B0" w:rsidRPr="00102B3C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>.</w:t>
      </w:r>
      <w:r w:rsidR="00005925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>27</w:t>
      </w:r>
      <w:r w:rsidR="00383A17" w:rsidRPr="00102B3C">
        <w:rPr>
          <w:rFonts w:ascii="Times New Roman" w:eastAsia="Microsoft YaHei UI" w:hAnsi="Times New Roman" w:cs="Times New Roman"/>
          <w:b/>
          <w:iCs/>
          <w:color w:val="000000"/>
          <w:sz w:val="22"/>
          <w:szCs w:val="24"/>
        </w:rPr>
        <w:t>)</w:t>
      </w:r>
    </w:p>
    <w:p w14:paraId="65AA270E" w14:textId="77777777" w:rsidR="00C57B6E" w:rsidRPr="00C57B6E" w:rsidRDefault="00C57B6E" w:rsidP="00AF1B88">
      <w:pPr>
        <w:jc w:val="left"/>
        <w:rPr>
          <w:rFonts w:ascii="Times New Roman" w:eastAsiaTheme="majorHAnsi" w:hAnsi="Times New Roman" w:cs="Times New Roman"/>
          <w:iCs/>
          <w:color w:val="000000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3113"/>
      </w:tblGrid>
      <w:tr w:rsidR="0007206F" w:rsidRPr="00102B3C" w14:paraId="4E2CF7FA" w14:textId="77777777" w:rsidTr="0007206F">
        <w:trPr>
          <w:trHeight w:val="349"/>
        </w:trPr>
        <w:tc>
          <w:tcPr>
            <w:tcW w:w="2263" w:type="dxa"/>
            <w:shd w:val="clear" w:color="auto" w:fill="EADCCC"/>
            <w:vAlign w:val="center"/>
          </w:tcPr>
          <w:p w14:paraId="0F15975A" w14:textId="081693E1" w:rsidR="00E079C9" w:rsidRPr="00102B3C" w:rsidRDefault="00E079C9" w:rsidP="0007206F">
            <w:pPr>
              <w:jc w:val="center"/>
              <w:rPr>
                <w:rFonts w:ascii="Times New Roman" w:eastAsiaTheme="majorHAnsi" w:hAnsi="Times New Roman" w:cs="Times New Roman"/>
                <w:iCs/>
                <w:color w:val="000000"/>
                <w:szCs w:val="24"/>
              </w:rPr>
            </w:pPr>
            <w:r w:rsidRPr="00102B3C">
              <w:rPr>
                <w:rFonts w:ascii="Times New Roman" w:eastAsiaTheme="majorHAnsi" w:hAnsi="Times New Roman" w:cs="Times New Roman"/>
                <w:iCs/>
                <w:color w:val="000000"/>
                <w:szCs w:val="24"/>
              </w:rPr>
              <w:t>Reservation Contact</w:t>
            </w:r>
          </w:p>
        </w:tc>
        <w:tc>
          <w:tcPr>
            <w:tcW w:w="2127" w:type="dxa"/>
            <w:shd w:val="clear" w:color="auto" w:fill="EADCCC"/>
            <w:vAlign w:val="center"/>
          </w:tcPr>
          <w:p w14:paraId="4A5C1E94" w14:textId="42A08C04" w:rsidR="00E079C9" w:rsidRPr="00102B3C" w:rsidRDefault="00E079C9" w:rsidP="0007206F">
            <w:pPr>
              <w:jc w:val="center"/>
              <w:rPr>
                <w:rFonts w:ascii="Times New Roman" w:eastAsiaTheme="majorHAnsi" w:hAnsi="Times New Roman" w:cs="Times New Roman"/>
                <w:iCs/>
                <w:color w:val="000000"/>
                <w:szCs w:val="24"/>
              </w:rPr>
            </w:pPr>
            <w:r w:rsidRPr="00102B3C">
              <w:rPr>
                <w:rFonts w:ascii="Times New Roman" w:eastAsiaTheme="majorHAnsi" w:hAnsi="Times New Roman" w:cs="Times New Roman"/>
                <w:iCs/>
                <w:color w:val="000000"/>
                <w:szCs w:val="24"/>
              </w:rPr>
              <w:t>Tel. +82.2.311.9000</w:t>
            </w:r>
          </w:p>
        </w:tc>
        <w:tc>
          <w:tcPr>
            <w:tcW w:w="2126" w:type="dxa"/>
            <w:shd w:val="clear" w:color="auto" w:fill="EADCCC"/>
            <w:vAlign w:val="center"/>
          </w:tcPr>
          <w:p w14:paraId="4B0DE729" w14:textId="462B52FB" w:rsidR="00E079C9" w:rsidRPr="00102B3C" w:rsidRDefault="00E079C9" w:rsidP="0007206F">
            <w:pPr>
              <w:jc w:val="center"/>
              <w:rPr>
                <w:rFonts w:ascii="Times New Roman" w:eastAsiaTheme="majorHAnsi" w:hAnsi="Times New Roman" w:cs="Times New Roman"/>
                <w:iCs/>
                <w:color w:val="000000"/>
                <w:szCs w:val="24"/>
              </w:rPr>
            </w:pPr>
            <w:r w:rsidRPr="00102B3C">
              <w:rPr>
                <w:rFonts w:ascii="Times New Roman" w:eastAsiaTheme="majorHAnsi" w:hAnsi="Times New Roman" w:cs="Times New Roman"/>
                <w:iCs/>
                <w:color w:val="000000"/>
                <w:szCs w:val="24"/>
              </w:rPr>
              <w:t>Fax. +82.2.311.9009</w:t>
            </w:r>
          </w:p>
        </w:tc>
        <w:tc>
          <w:tcPr>
            <w:tcW w:w="3113" w:type="dxa"/>
            <w:shd w:val="clear" w:color="auto" w:fill="EADCCC"/>
            <w:vAlign w:val="center"/>
          </w:tcPr>
          <w:p w14:paraId="6F69F01A" w14:textId="5AA683E9" w:rsidR="00E079C9" w:rsidRPr="00102B3C" w:rsidRDefault="00102B3C" w:rsidP="0007206F">
            <w:pPr>
              <w:jc w:val="center"/>
              <w:rPr>
                <w:rFonts w:ascii="Times New Roman" w:eastAsiaTheme="majorHAnsi" w:hAnsi="Times New Roman" w:cs="Times New Roman"/>
                <w:iCs/>
                <w:color w:val="000000"/>
                <w:szCs w:val="24"/>
              </w:rPr>
            </w:pPr>
            <w:r w:rsidRPr="00102B3C">
              <w:rPr>
                <w:rFonts w:ascii="Times New Roman" w:eastAsiaTheme="majorHAnsi" w:hAnsi="Times New Roman" w:cs="Times New Roman"/>
                <w:iCs/>
                <w:color w:val="000000"/>
                <w:szCs w:val="24"/>
              </w:rPr>
              <w:t>e-mail. reservation@hotelin9.com</w:t>
            </w:r>
          </w:p>
        </w:tc>
      </w:tr>
    </w:tbl>
    <w:p w14:paraId="22F29FC8" w14:textId="77777777" w:rsidR="00C57B6E" w:rsidRDefault="00C57B6E" w:rsidP="00C57B6E">
      <w:pPr>
        <w:jc w:val="left"/>
        <w:rPr>
          <w:rFonts w:ascii="Times New Roman" w:eastAsiaTheme="majorHAnsi" w:hAnsi="Times New Roman" w:cs="Times New Roman"/>
          <w:iCs/>
          <w:color w:val="000000"/>
          <w:szCs w:val="24"/>
        </w:rPr>
      </w:pPr>
    </w:p>
    <w:p w14:paraId="69B514DC" w14:textId="4748BBAF" w:rsidR="00C57B6E" w:rsidRDefault="00C57B6E" w:rsidP="00C57B6E">
      <w:pPr>
        <w:jc w:val="left"/>
        <w:rPr>
          <w:rFonts w:ascii="Times New Roman" w:eastAsiaTheme="majorHAnsi" w:hAnsi="Times New Roman" w:cs="Times New Roman"/>
          <w:iCs/>
          <w:color w:val="000000"/>
          <w:szCs w:val="24"/>
        </w:rPr>
      </w:pPr>
      <w:r w:rsidRPr="00C57B6E">
        <w:rPr>
          <w:rFonts w:ascii="Times New Roman" w:eastAsiaTheme="majorHAnsi" w:hAnsi="Times New Roman" w:cs="Times New Roman"/>
          <w:iCs/>
          <w:color w:val="000000"/>
          <w:szCs w:val="24"/>
        </w:rPr>
        <w:t xml:space="preserve">Please complete this form and submit it to us directly via fax or email by </w:t>
      </w:r>
      <w:r w:rsidR="00E02E14">
        <w:rPr>
          <w:rFonts w:ascii="Times New Roman" w:eastAsiaTheme="majorHAnsi" w:hAnsi="Times New Roman" w:cs="Times New Roman"/>
          <w:b/>
          <w:bCs/>
          <w:iCs/>
          <w:color w:val="000000"/>
          <w:szCs w:val="24"/>
          <w:u w:val="single"/>
        </w:rPr>
        <w:t>JUNE</w:t>
      </w:r>
      <w:r w:rsidR="00005925">
        <w:rPr>
          <w:rFonts w:ascii="Times New Roman" w:eastAsiaTheme="majorHAnsi" w:hAnsi="Times New Roman" w:cs="Times New Roman"/>
          <w:b/>
          <w:bCs/>
          <w:iCs/>
          <w:color w:val="000000"/>
          <w:szCs w:val="24"/>
          <w:u w:val="single"/>
        </w:rPr>
        <w:t xml:space="preserve"> </w:t>
      </w:r>
      <w:r w:rsidR="004E6F64">
        <w:rPr>
          <w:rFonts w:ascii="Times New Roman" w:eastAsiaTheme="majorHAnsi" w:hAnsi="Times New Roman" w:cs="Times New Roman"/>
          <w:b/>
          <w:bCs/>
          <w:iCs/>
          <w:color w:val="000000"/>
          <w:szCs w:val="24"/>
          <w:u w:val="single"/>
        </w:rPr>
        <w:t>9</w:t>
      </w:r>
      <w:r w:rsidR="008A2D19" w:rsidRPr="008A2D19">
        <w:rPr>
          <w:rFonts w:ascii="Times New Roman" w:eastAsiaTheme="majorHAnsi" w:hAnsi="Times New Roman" w:cs="Times New Roman"/>
          <w:b/>
          <w:bCs/>
          <w:iCs/>
          <w:color w:val="000000"/>
          <w:szCs w:val="24"/>
          <w:u w:val="single"/>
          <w:vertAlign w:val="superscript"/>
        </w:rPr>
        <w:t>th</w:t>
      </w:r>
      <w:r w:rsidRPr="00C57B6E">
        <w:rPr>
          <w:rFonts w:ascii="Times New Roman" w:eastAsiaTheme="majorHAnsi" w:hAnsi="Times New Roman" w:cs="Times New Roman"/>
          <w:b/>
          <w:bCs/>
          <w:iCs/>
          <w:color w:val="000000"/>
          <w:szCs w:val="24"/>
          <w:u w:val="single"/>
        </w:rPr>
        <w:t xml:space="preserve">, </w:t>
      </w:r>
      <w:proofErr w:type="gramStart"/>
      <w:r w:rsidRPr="00C57B6E">
        <w:rPr>
          <w:rFonts w:ascii="Times New Roman" w:eastAsiaTheme="majorHAnsi" w:hAnsi="Times New Roman" w:cs="Times New Roman"/>
          <w:b/>
          <w:bCs/>
          <w:iCs/>
          <w:color w:val="000000"/>
          <w:szCs w:val="24"/>
          <w:u w:val="single"/>
        </w:rPr>
        <w:t>202</w:t>
      </w:r>
      <w:r w:rsidR="00F2636C">
        <w:rPr>
          <w:rFonts w:ascii="Times New Roman" w:eastAsiaTheme="majorHAnsi" w:hAnsi="Times New Roman" w:cs="Times New Roman"/>
          <w:b/>
          <w:bCs/>
          <w:iCs/>
          <w:color w:val="000000"/>
          <w:szCs w:val="24"/>
          <w:u w:val="single"/>
        </w:rPr>
        <w:t>4</w:t>
      </w:r>
      <w:proofErr w:type="gramEnd"/>
      <w:r w:rsidRPr="00C57B6E">
        <w:rPr>
          <w:rFonts w:ascii="Times New Roman" w:eastAsiaTheme="majorHAnsi" w:hAnsi="Times New Roman" w:cs="Times New Roman"/>
          <w:iCs/>
          <w:color w:val="000000"/>
          <w:szCs w:val="24"/>
        </w:rPr>
        <w:t xml:space="preserve"> in order to </w:t>
      </w:r>
      <w:r w:rsidR="004D6869">
        <w:rPr>
          <w:rFonts w:ascii="Times New Roman" w:eastAsiaTheme="majorHAnsi" w:hAnsi="Times New Roman" w:cs="Times New Roman"/>
          <w:iCs/>
          <w:color w:val="000000"/>
          <w:szCs w:val="24"/>
        </w:rPr>
        <w:t>apply for the special rate</w:t>
      </w:r>
      <w:r w:rsidRPr="00C57B6E">
        <w:rPr>
          <w:rFonts w:ascii="Times New Roman" w:eastAsiaTheme="majorHAnsi" w:hAnsi="Times New Roman" w:cs="Times New Roman"/>
          <w:iCs/>
          <w:color w:val="000000"/>
          <w:szCs w:val="24"/>
        </w:rPr>
        <w:t>.</w:t>
      </w:r>
    </w:p>
    <w:p w14:paraId="5C97C732" w14:textId="77777777" w:rsidR="00C57B6E" w:rsidRPr="00C57B6E" w:rsidRDefault="00C57B6E" w:rsidP="00C57B6E">
      <w:pPr>
        <w:jc w:val="left"/>
        <w:rPr>
          <w:rFonts w:ascii="Times New Roman" w:eastAsiaTheme="majorHAnsi" w:hAnsi="Times New Roman" w:cs="Times New Roman"/>
          <w:iCs/>
          <w:color w:val="000000"/>
          <w:szCs w:val="24"/>
        </w:rPr>
      </w:pPr>
    </w:p>
    <w:tbl>
      <w:tblPr>
        <w:tblStyle w:val="PlainTable2"/>
        <w:tblW w:w="10076" w:type="dxa"/>
        <w:tblLook w:val="04A0" w:firstRow="1" w:lastRow="0" w:firstColumn="1" w:lastColumn="0" w:noHBand="0" w:noVBand="1"/>
      </w:tblPr>
      <w:tblGrid>
        <w:gridCol w:w="4816"/>
        <w:gridCol w:w="5260"/>
      </w:tblGrid>
      <w:tr w:rsidR="00915BE3" w:rsidRPr="00102B3C" w14:paraId="2EF373FA" w14:textId="77777777" w:rsidTr="001D6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tcBorders>
              <w:top w:val="single" w:sz="12" w:space="0" w:color="auto"/>
            </w:tcBorders>
          </w:tcPr>
          <w:p w14:paraId="203D1FA9" w14:textId="77777777" w:rsidR="00915BE3" w:rsidRPr="00102B3C" w:rsidRDefault="00915BE3" w:rsidP="00915BE3">
            <w:pPr>
              <w:rPr>
                <w:rFonts w:ascii="Times New Roman" w:hAnsi="Times New Roman" w:cs="Times New Roman"/>
                <w:b w:val="0"/>
              </w:rPr>
            </w:pPr>
            <w:r w:rsidRPr="00102B3C">
              <w:rPr>
                <w:rFonts w:ascii="Times New Roman" w:hAnsi="Times New Roman" w:cs="Times New Roman"/>
              </w:rPr>
              <w:t xml:space="preserve">Last </w:t>
            </w:r>
            <w:proofErr w:type="gramStart"/>
            <w:r w:rsidRPr="00102B3C">
              <w:rPr>
                <w:rFonts w:ascii="Times New Roman" w:hAnsi="Times New Roman" w:cs="Times New Roman"/>
              </w:rPr>
              <w:t>Name(</w:t>
            </w:r>
            <w:proofErr w:type="gramEnd"/>
            <w:r w:rsidRPr="00102B3C">
              <w:rPr>
                <w:rFonts w:ascii="Times New Roman" w:hAnsi="Times New Roman" w:cs="Times New Roman"/>
              </w:rPr>
              <w:t xml:space="preserve">Mr./Ms.): </w:t>
            </w:r>
          </w:p>
        </w:tc>
        <w:tc>
          <w:tcPr>
            <w:tcW w:w="5260" w:type="dxa"/>
            <w:tcBorders>
              <w:top w:val="single" w:sz="12" w:space="0" w:color="auto"/>
            </w:tcBorders>
          </w:tcPr>
          <w:p w14:paraId="63F451D0" w14:textId="77777777" w:rsidR="00915BE3" w:rsidRPr="00102B3C" w:rsidRDefault="00915BE3" w:rsidP="00915B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02B3C">
              <w:rPr>
                <w:rFonts w:ascii="Times New Roman" w:hAnsi="Times New Roman" w:cs="Times New Roman"/>
              </w:rPr>
              <w:t xml:space="preserve">First Name: </w:t>
            </w:r>
          </w:p>
        </w:tc>
      </w:tr>
      <w:tr w:rsidR="004C3A56" w:rsidRPr="00102B3C" w14:paraId="73EF8EA5" w14:textId="77777777" w:rsidTr="001D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</w:tcPr>
          <w:p w14:paraId="20C93BEC" w14:textId="0CF73336" w:rsidR="004C3A56" w:rsidRPr="004C3A56" w:rsidRDefault="004C3A56" w:rsidP="00915BE3">
            <w:pPr>
              <w:rPr>
                <w:rFonts w:ascii="Times New Roman" w:hAnsi="Times New Roman" w:cs="Times New Roman"/>
                <w:bCs w:val="0"/>
              </w:rPr>
            </w:pPr>
            <w:r w:rsidRPr="004C3A56">
              <w:rPr>
                <w:rFonts w:ascii="Times New Roman" w:hAnsi="Times New Roman" w:cs="Times New Roman" w:hint="eastAsia"/>
                <w:bCs w:val="0"/>
              </w:rPr>
              <w:t>C</w:t>
            </w:r>
            <w:r w:rsidRPr="004C3A56">
              <w:rPr>
                <w:rFonts w:ascii="Times New Roman" w:hAnsi="Times New Roman" w:cs="Times New Roman"/>
                <w:bCs w:val="0"/>
              </w:rPr>
              <w:t>ompany</w:t>
            </w:r>
            <w:r>
              <w:rPr>
                <w:rFonts w:ascii="Times New Roman" w:hAnsi="Times New Roman" w:cs="Times New Roman"/>
                <w:bCs w:val="0"/>
              </w:rPr>
              <w:t>/Affiliation</w:t>
            </w:r>
            <w:r w:rsidRPr="004C3A56">
              <w:rPr>
                <w:rFonts w:ascii="Times New Roman" w:hAnsi="Times New Roman" w:cs="Times New Roman"/>
                <w:bCs w:val="0"/>
              </w:rPr>
              <w:t xml:space="preserve">: </w:t>
            </w:r>
          </w:p>
        </w:tc>
        <w:tc>
          <w:tcPr>
            <w:tcW w:w="5260" w:type="dxa"/>
          </w:tcPr>
          <w:p w14:paraId="630C8FA5" w14:textId="77777777" w:rsidR="004C3A56" w:rsidRPr="00102B3C" w:rsidRDefault="004C3A56" w:rsidP="00EA67D9">
            <w:pPr>
              <w:ind w:left="200" w:hangingChars="100" w:hanging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15BE3" w:rsidRPr="00102B3C" w14:paraId="580F1A73" w14:textId="77777777" w:rsidTr="001D61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</w:tcPr>
          <w:p w14:paraId="4CB50860" w14:textId="77777777" w:rsidR="00915BE3" w:rsidRPr="00102B3C" w:rsidRDefault="00915BE3" w:rsidP="00915BE3">
            <w:pPr>
              <w:rPr>
                <w:rFonts w:ascii="Times New Roman" w:hAnsi="Times New Roman" w:cs="Times New Roman"/>
                <w:b w:val="0"/>
              </w:rPr>
            </w:pPr>
            <w:r w:rsidRPr="00102B3C">
              <w:rPr>
                <w:rFonts w:ascii="Times New Roman" w:hAnsi="Times New Roman" w:cs="Times New Roman"/>
              </w:rPr>
              <w:t xml:space="preserve">Address: </w:t>
            </w:r>
          </w:p>
        </w:tc>
      </w:tr>
      <w:tr w:rsidR="00915BE3" w:rsidRPr="00102B3C" w14:paraId="7625FF64" w14:textId="77777777" w:rsidTr="001D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tcBorders>
              <w:bottom w:val="double" w:sz="4" w:space="0" w:color="auto"/>
            </w:tcBorders>
          </w:tcPr>
          <w:p w14:paraId="567683DE" w14:textId="77777777" w:rsidR="00915BE3" w:rsidRPr="00102B3C" w:rsidRDefault="00915BE3" w:rsidP="00915BE3">
            <w:pPr>
              <w:rPr>
                <w:rFonts w:ascii="Times New Roman" w:hAnsi="Times New Roman" w:cs="Times New Roman"/>
                <w:b w:val="0"/>
              </w:rPr>
            </w:pPr>
            <w:r w:rsidRPr="00102B3C">
              <w:rPr>
                <w:rFonts w:ascii="Times New Roman" w:hAnsi="Times New Roman" w:cs="Times New Roman"/>
              </w:rPr>
              <w:t xml:space="preserve">Telephone No: </w:t>
            </w:r>
          </w:p>
        </w:tc>
        <w:tc>
          <w:tcPr>
            <w:tcW w:w="5260" w:type="dxa"/>
            <w:tcBorders>
              <w:bottom w:val="double" w:sz="4" w:space="0" w:color="auto"/>
            </w:tcBorders>
          </w:tcPr>
          <w:p w14:paraId="1BADD08A" w14:textId="4107D002" w:rsidR="00915BE3" w:rsidRPr="00102B3C" w:rsidRDefault="00C751C9" w:rsidP="00915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02B3C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915BE3" w:rsidRPr="00102B3C" w14:paraId="640E2BA3" w14:textId="77777777" w:rsidTr="001D61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tcBorders>
              <w:top w:val="double" w:sz="4" w:space="0" w:color="auto"/>
              <w:bottom w:val="single" w:sz="4" w:space="0" w:color="7F7F7F" w:themeColor="text1" w:themeTint="80"/>
            </w:tcBorders>
          </w:tcPr>
          <w:p w14:paraId="1B2BF2BC" w14:textId="77777777" w:rsidR="00915BE3" w:rsidRPr="00102B3C" w:rsidRDefault="00915BE3" w:rsidP="00915BE3">
            <w:pPr>
              <w:rPr>
                <w:rFonts w:ascii="Times New Roman" w:hAnsi="Times New Roman" w:cs="Times New Roman"/>
                <w:b w:val="0"/>
              </w:rPr>
            </w:pPr>
            <w:r w:rsidRPr="00102B3C">
              <w:rPr>
                <w:rFonts w:ascii="Times New Roman" w:hAnsi="Times New Roman" w:cs="Times New Roman"/>
              </w:rPr>
              <w:t>Arrival Date:</w:t>
            </w:r>
          </w:p>
        </w:tc>
        <w:tc>
          <w:tcPr>
            <w:tcW w:w="5260" w:type="dxa"/>
            <w:tcBorders>
              <w:top w:val="double" w:sz="4" w:space="0" w:color="auto"/>
              <w:bottom w:val="single" w:sz="4" w:space="0" w:color="7F7F7F" w:themeColor="text1" w:themeTint="80"/>
            </w:tcBorders>
          </w:tcPr>
          <w:p w14:paraId="000BE99F" w14:textId="41CBB31D" w:rsidR="00915BE3" w:rsidRPr="00102B3C" w:rsidRDefault="00C751C9" w:rsidP="00915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02B3C">
              <w:rPr>
                <w:rFonts w:ascii="Times New Roman" w:hAnsi="Times New Roman" w:cs="Times New Roman"/>
                <w:b/>
              </w:rPr>
              <w:t>Departure Date:</w:t>
            </w:r>
          </w:p>
        </w:tc>
      </w:tr>
      <w:tr w:rsidR="004C3A56" w:rsidRPr="00102B3C" w14:paraId="1C773F41" w14:textId="77777777" w:rsidTr="001D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tcBorders>
              <w:bottom w:val="single" w:sz="12" w:space="0" w:color="auto"/>
            </w:tcBorders>
          </w:tcPr>
          <w:p w14:paraId="6DA48A0A" w14:textId="7CF47F71" w:rsidR="004C3A56" w:rsidRPr="00102B3C" w:rsidRDefault="004C3A56" w:rsidP="00915BE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F</w:t>
            </w:r>
            <w:r>
              <w:rPr>
                <w:rFonts w:ascii="Times New Roman" w:hAnsi="Times New Roman" w:cs="Times New Roman"/>
                <w:b w:val="0"/>
              </w:rPr>
              <w:t>light Arrival Time</w:t>
            </w:r>
          </w:p>
        </w:tc>
        <w:tc>
          <w:tcPr>
            <w:tcW w:w="5260" w:type="dxa"/>
            <w:tcBorders>
              <w:bottom w:val="single" w:sz="12" w:space="0" w:color="auto"/>
            </w:tcBorders>
          </w:tcPr>
          <w:p w14:paraId="5C50A282" w14:textId="3B118153" w:rsidR="004C3A56" w:rsidRPr="00EA67D9" w:rsidRDefault="004C3A56" w:rsidP="00915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EA67D9">
              <w:rPr>
                <w:rFonts w:ascii="Times New Roman" w:hAnsi="Times New Roman" w:cs="Times New Roman" w:hint="eastAsia"/>
                <w:bCs/>
              </w:rPr>
              <w:t>F</w:t>
            </w:r>
            <w:r w:rsidRPr="00EA67D9">
              <w:rPr>
                <w:rFonts w:ascii="Times New Roman" w:hAnsi="Times New Roman" w:cs="Times New Roman"/>
                <w:bCs/>
              </w:rPr>
              <w:t>light Departure Time:</w:t>
            </w:r>
          </w:p>
        </w:tc>
      </w:tr>
    </w:tbl>
    <w:p w14:paraId="12DB84A7" w14:textId="77777777" w:rsidR="001D256E" w:rsidRPr="00102B3C" w:rsidRDefault="001D256E" w:rsidP="001D256E">
      <w:pPr>
        <w:jc w:val="left"/>
        <w:rPr>
          <w:rFonts w:ascii="Times New Roman" w:hAnsi="Times New Roman" w:cs="Times New Roman"/>
        </w:rPr>
      </w:pPr>
    </w:p>
    <w:p w14:paraId="0A7CA322" w14:textId="12190BA2" w:rsidR="006D0DF9" w:rsidRPr="00102B3C" w:rsidRDefault="001D256E" w:rsidP="001D256E">
      <w:pPr>
        <w:jc w:val="left"/>
        <w:rPr>
          <w:rFonts w:ascii="Times New Roman" w:hAnsi="Times New Roman" w:cs="Times New Roman"/>
          <w:sz w:val="22"/>
        </w:rPr>
      </w:pPr>
      <w:r w:rsidRPr="00102B3C">
        <w:rPr>
          <w:rFonts w:ascii="Malgun Gothic" w:eastAsia="Malgun Gothic" w:hAnsi="Malgun Gothic" w:cs="Malgun Gothic" w:hint="eastAsia"/>
        </w:rPr>
        <w:t>◆</w:t>
      </w:r>
      <w:r w:rsidRPr="00102B3C">
        <w:rPr>
          <w:rFonts w:ascii="Times New Roman" w:hAnsi="Times New Roman" w:cs="Times New Roman"/>
        </w:rPr>
        <w:t xml:space="preserve"> </w:t>
      </w:r>
      <w:r w:rsidR="00915BE3" w:rsidRPr="00102B3C">
        <w:rPr>
          <w:rFonts w:ascii="Times New Roman" w:hAnsi="Times New Roman" w:cs="Times New Roman"/>
          <w:sz w:val="22"/>
        </w:rPr>
        <w:t>Please check your choice of accommodations.</w:t>
      </w:r>
    </w:p>
    <w:p w14:paraId="2C73FC29" w14:textId="77777777" w:rsidR="00442FDC" w:rsidRPr="00102B3C" w:rsidRDefault="00442FDC" w:rsidP="001D256E">
      <w:pPr>
        <w:jc w:val="left"/>
        <w:rPr>
          <w:rFonts w:ascii="Times New Roman" w:hAnsi="Times New Roman" w:cs="Times New Roman"/>
          <w:sz w:val="22"/>
        </w:rPr>
      </w:pPr>
    </w:p>
    <w:tbl>
      <w:tblPr>
        <w:tblStyle w:val="ListTable2"/>
        <w:tblW w:w="10065" w:type="dxa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276"/>
        <w:gridCol w:w="2693"/>
        <w:gridCol w:w="2552"/>
      </w:tblGrid>
      <w:tr w:rsidR="001D6177" w:rsidRPr="00102B3C" w14:paraId="207558F5" w14:textId="77777777" w:rsidTr="001D4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EADCCC"/>
            <w:vAlign w:val="center"/>
          </w:tcPr>
          <w:p w14:paraId="5BCEC44D" w14:textId="77777777" w:rsidR="008E36A7" w:rsidRPr="002C2DB3" w:rsidRDefault="008E36A7" w:rsidP="002C2DB3">
            <w:pPr>
              <w:ind w:leftChars="-39" w:left="-78" w:firstLineChars="43" w:firstLine="77"/>
              <w:jc w:val="center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C2DB3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Hotel</w:t>
            </w:r>
          </w:p>
        </w:tc>
        <w:tc>
          <w:tcPr>
            <w:tcW w:w="1559" w:type="dxa"/>
            <w:shd w:val="clear" w:color="auto" w:fill="EADCCC"/>
            <w:vAlign w:val="center"/>
          </w:tcPr>
          <w:p w14:paraId="2F23C80E" w14:textId="77777777" w:rsidR="00796BDD" w:rsidRDefault="008E36A7" w:rsidP="00796BDD">
            <w:pPr>
              <w:pStyle w:val="xl66"/>
              <w:pBdr>
                <w:right w:val="none" w:sz="0" w:space="0" w:color="auto"/>
              </w:pBdr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otum"/>
                <w:b/>
                <w:bCs/>
                <w:sz w:val="18"/>
                <w:szCs w:val="18"/>
              </w:rPr>
            </w:pPr>
            <w:r w:rsidRPr="002C2DB3">
              <w:rPr>
                <w:rFonts w:eastAsia="Dotum"/>
                <w:b/>
                <w:bCs/>
                <w:sz w:val="18"/>
                <w:szCs w:val="18"/>
              </w:rPr>
              <w:t>Room Type</w:t>
            </w:r>
          </w:p>
          <w:p w14:paraId="264D93D8" w14:textId="7018023F" w:rsidR="00796BDD" w:rsidRPr="00796BDD" w:rsidRDefault="00796BDD" w:rsidP="00796BDD">
            <w:pPr>
              <w:pStyle w:val="xl66"/>
              <w:pBdr>
                <w:right w:val="none" w:sz="0" w:space="0" w:color="auto"/>
              </w:pBdr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Dotum"/>
                <w:sz w:val="18"/>
                <w:szCs w:val="18"/>
              </w:rPr>
            </w:pPr>
            <w:r w:rsidRPr="00796BDD">
              <w:rPr>
                <w:rFonts w:eastAsia="Dotum" w:hint="eastAsia"/>
                <w:sz w:val="18"/>
                <w:szCs w:val="18"/>
              </w:rPr>
              <w:t>(</w:t>
            </w:r>
            <w:r w:rsidRPr="00796BDD">
              <w:rPr>
                <w:rFonts w:eastAsia="Dotum"/>
                <w:sz w:val="18"/>
                <w:szCs w:val="18"/>
              </w:rPr>
              <w:t>Select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EADCCC"/>
            <w:vAlign w:val="center"/>
          </w:tcPr>
          <w:p w14:paraId="092D7F18" w14:textId="77777777" w:rsidR="008E36A7" w:rsidRPr="002C2DB3" w:rsidRDefault="008E36A7" w:rsidP="002C2DB3">
            <w:pPr>
              <w:pStyle w:val="xl66"/>
              <w:pBdr>
                <w:right w:val="none" w:sz="0" w:space="0" w:color="auto"/>
              </w:pBdr>
              <w:spacing w:before="0" w:after="0"/>
              <w:textAlignment w:val="auto"/>
              <w:rPr>
                <w:rFonts w:eastAsia="Dotum"/>
                <w:b/>
                <w:bCs/>
                <w:sz w:val="18"/>
                <w:szCs w:val="18"/>
              </w:rPr>
            </w:pPr>
            <w:r w:rsidRPr="002C2DB3">
              <w:rPr>
                <w:rFonts w:eastAsia="Dotum"/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2693" w:type="dxa"/>
            <w:shd w:val="clear" w:color="auto" w:fill="EADCCC"/>
            <w:vAlign w:val="center"/>
          </w:tcPr>
          <w:p w14:paraId="1B6F577A" w14:textId="77777777" w:rsidR="008E36A7" w:rsidRPr="002C2DB3" w:rsidRDefault="008E36A7" w:rsidP="002C2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</w:pPr>
            <w:r w:rsidRPr="002C2DB3">
              <w:rPr>
                <w:rFonts w:ascii="Times New Roman" w:eastAsia="Dotum" w:hAnsi="Times New Roman" w:cs="Times New Roman"/>
                <w:b/>
                <w:bCs/>
                <w:sz w:val="18"/>
                <w:szCs w:val="18"/>
              </w:rPr>
              <w:t>Room 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EADCCC"/>
            <w:vAlign w:val="center"/>
          </w:tcPr>
          <w:p w14:paraId="3A11ED84" w14:textId="77777777" w:rsidR="00796BDD" w:rsidRPr="00796BDD" w:rsidRDefault="008E36A7" w:rsidP="00796BDD">
            <w:pPr>
              <w:pStyle w:val="xl66"/>
              <w:pBdr>
                <w:right w:val="none" w:sz="0" w:space="0" w:color="auto"/>
              </w:pBdr>
              <w:contextualSpacing/>
              <w:textAlignment w:val="auto"/>
              <w:rPr>
                <w:rFonts w:eastAsia="Dotum"/>
                <w:b/>
                <w:bCs/>
                <w:sz w:val="18"/>
                <w:szCs w:val="18"/>
              </w:rPr>
            </w:pPr>
            <w:r w:rsidRPr="00796BDD">
              <w:rPr>
                <w:rFonts w:eastAsia="Dotum" w:hint="eastAsia"/>
                <w:b/>
                <w:bCs/>
                <w:sz w:val="18"/>
                <w:szCs w:val="18"/>
              </w:rPr>
              <w:t>B</w:t>
            </w:r>
            <w:r w:rsidRPr="00796BDD">
              <w:rPr>
                <w:rFonts w:eastAsia="Dotum"/>
                <w:b/>
                <w:bCs/>
                <w:sz w:val="18"/>
                <w:szCs w:val="18"/>
              </w:rPr>
              <w:t>reakfast</w:t>
            </w:r>
          </w:p>
          <w:p w14:paraId="317162FB" w14:textId="280DF237" w:rsidR="00796BDD" w:rsidRPr="00796BDD" w:rsidRDefault="00796BDD" w:rsidP="00796BDD">
            <w:pPr>
              <w:pStyle w:val="xl66"/>
              <w:pBdr>
                <w:right w:val="none" w:sz="0" w:space="0" w:color="auto"/>
              </w:pBdr>
              <w:contextualSpacing/>
              <w:textAlignment w:val="auto"/>
              <w:rPr>
                <w:rFonts w:eastAsia="Dotum"/>
                <w:sz w:val="18"/>
                <w:szCs w:val="18"/>
              </w:rPr>
            </w:pPr>
            <w:r w:rsidRPr="00796BDD">
              <w:rPr>
                <w:rFonts w:eastAsia="Dotum" w:hint="eastAsia"/>
                <w:sz w:val="18"/>
                <w:szCs w:val="18"/>
              </w:rPr>
              <w:t>(</w:t>
            </w:r>
            <w:r w:rsidRPr="00796BDD">
              <w:rPr>
                <w:rFonts w:eastAsia="Dotum"/>
                <w:sz w:val="18"/>
                <w:szCs w:val="18"/>
              </w:rPr>
              <w:t>Select 1)</w:t>
            </w:r>
          </w:p>
        </w:tc>
      </w:tr>
      <w:tr w:rsidR="008E36A7" w:rsidRPr="00102B3C" w14:paraId="1B2186D3" w14:textId="77777777" w:rsidTr="001D4550">
        <w:trPr>
          <w:trHeight w:val="9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auto"/>
            <w:vAlign w:val="center"/>
          </w:tcPr>
          <w:p w14:paraId="04D411AE" w14:textId="77777777" w:rsidR="008E36A7" w:rsidRPr="00102B3C" w:rsidRDefault="008E36A7" w:rsidP="00796BDD">
            <w:pPr>
              <w:rPr>
                <w:rFonts w:ascii="Times New Roman" w:eastAsia="Malgun Gothic" w:hAnsi="Times New Roman" w:cs="Times New Roman"/>
                <w:b/>
                <w:sz w:val="22"/>
              </w:rPr>
            </w:pPr>
            <w:r w:rsidRPr="00102B3C">
              <w:rPr>
                <w:rFonts w:ascii="Times New Roman" w:eastAsia="Malgun Gothic" w:hAnsi="Times New Roman" w:cs="Times New Roman"/>
                <w:b/>
                <w:sz w:val="22"/>
              </w:rPr>
              <w:t>Hotelin9</w:t>
            </w:r>
          </w:p>
          <w:p w14:paraId="18841360" w14:textId="43258503" w:rsidR="008E36A7" w:rsidRPr="00102B3C" w:rsidRDefault="008E36A7" w:rsidP="00796BDD">
            <w:pPr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proofErr w:type="spellStart"/>
            <w:r w:rsidRPr="00102B3C"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  <w:t>Coex_Gangnam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9032AF3" w14:textId="4E87D6D9" w:rsidR="008E36A7" w:rsidRPr="00102B3C" w:rsidRDefault="008E36A7" w:rsidP="0079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b/>
                <w:sz w:val="18"/>
                <w:szCs w:val="18"/>
              </w:rPr>
            </w:pPr>
            <w:r w:rsidRPr="00102B3C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Standard</w:t>
            </w:r>
          </w:p>
          <w:p w14:paraId="3993A00B" w14:textId="6E2945D0" w:rsidR="008E36A7" w:rsidRPr="00102B3C" w:rsidRDefault="0073373B" w:rsidP="0079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="008E36A7" w:rsidRPr="00102B3C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Double</w:t>
            </w:r>
          </w:p>
          <w:p w14:paraId="6F6F91D2" w14:textId="620F0832" w:rsidR="008E36A7" w:rsidRPr="00102B3C" w:rsidRDefault="0073373B" w:rsidP="0079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="008E36A7" w:rsidRPr="00102B3C">
              <w:rPr>
                <w:rFonts w:ascii="Times New Roman" w:hAnsi="Times New Roman" w:cs="Times New Roman"/>
                <w:b/>
                <w:sz w:val="18"/>
                <w:szCs w:val="18"/>
              </w:rPr>
              <w:t>Twin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auto"/>
            <w:vAlign w:val="center"/>
          </w:tcPr>
          <w:p w14:paraId="18E4F63B" w14:textId="77777777" w:rsidR="008E36A7" w:rsidRPr="00102B3C" w:rsidRDefault="008E36A7" w:rsidP="00796BDD">
            <w:pPr>
              <w:rPr>
                <w:rFonts w:ascii="Times New Roman" w:eastAsia="Dotum" w:hAnsi="Times New Roman" w:cs="Times New Roman"/>
                <w:b/>
                <w:sz w:val="18"/>
                <w:szCs w:val="18"/>
              </w:rPr>
            </w:pPr>
            <w:r w:rsidRPr="00102B3C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21 sqm</w:t>
            </w:r>
          </w:p>
          <w:p w14:paraId="263A1E9A" w14:textId="4BD49109" w:rsidR="008E36A7" w:rsidRPr="00102B3C" w:rsidRDefault="008E36A7" w:rsidP="00796BDD">
            <w:pPr>
              <w:rPr>
                <w:rFonts w:ascii="Times New Roman" w:eastAsia="Dotum" w:hAnsi="Times New Roman" w:cs="Times New Roman"/>
                <w:b/>
                <w:sz w:val="18"/>
                <w:szCs w:val="18"/>
              </w:rPr>
            </w:pPr>
            <w:r w:rsidRPr="00102B3C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 xml:space="preserve">(max.2 </w:t>
            </w:r>
            <w:r w:rsidR="001D6177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pax</w:t>
            </w:r>
            <w:r w:rsidRPr="00102B3C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02F776" w14:textId="107DF629" w:rsidR="008E36A7" w:rsidRDefault="0073373B" w:rsidP="0079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otum" w:hAnsi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 w:rsidR="001D4550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(Sun-Thu)</w:t>
            </w:r>
            <w:r w:rsidR="008E36A7" w:rsidRPr="00102B3C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 xml:space="preserve">KRW </w:t>
            </w:r>
            <w:r w:rsidR="00E02E14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180</w:t>
            </w:r>
            <w:r w:rsidR="008E36A7" w:rsidRPr="00102B3C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,000</w:t>
            </w:r>
          </w:p>
          <w:p w14:paraId="5B5B1D84" w14:textId="226B7BED" w:rsidR="001D4550" w:rsidRPr="00102B3C" w:rsidRDefault="001D4550" w:rsidP="0079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Fri,Sat</w:t>
            </w:r>
            <w:proofErr w:type="spellEnd"/>
            <w:r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)</w:t>
            </w:r>
            <w:r w:rsidRPr="00102B3C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 xml:space="preserve">KRW </w:t>
            </w:r>
            <w:r w:rsidR="00E02E14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250</w:t>
            </w:r>
            <w:r w:rsidRPr="00102B3C">
              <w:rPr>
                <w:rFonts w:ascii="Times New Roman" w:eastAsia="Dotum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14:paraId="2364128E" w14:textId="2A52EDCB" w:rsidR="008E36A7" w:rsidRDefault="0073373B" w:rsidP="00796B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 xml:space="preserve"> </w:t>
            </w:r>
            <w:r w:rsidR="009C75E3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  <w:r w:rsidR="009C75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person </w:t>
            </w:r>
            <w:r w:rsidR="00977D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KRW </w:t>
            </w:r>
            <w:r w:rsidR="00C6451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24EF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977D3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24EF3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14:paraId="1EB4B06C" w14:textId="5C6F3518" w:rsidR="009C75E3" w:rsidRPr="00102B3C" w:rsidRDefault="0073373B" w:rsidP="00796B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>□</w:t>
            </w:r>
            <w:r>
              <w:rPr>
                <w:rFonts w:ascii="Verdana" w:hAnsi="Verdana" w:hint="eastAsia"/>
                <w:b/>
                <w:color w:val="FF0000"/>
                <w:sz w:val="18"/>
                <w:szCs w:val="18"/>
              </w:rPr>
              <w:t xml:space="preserve"> </w:t>
            </w:r>
            <w:r w:rsidR="009C75E3">
              <w:rPr>
                <w:rFonts w:ascii="Times New Roman" w:hAnsi="Times New Roman" w:cs="Times New Roman"/>
                <w:b/>
                <w:sz w:val="18"/>
                <w:szCs w:val="18"/>
              </w:rPr>
              <w:t>2 person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 </w:t>
            </w:r>
            <w:r w:rsidR="00977D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KRW </w:t>
            </w:r>
            <w:r w:rsidR="00C6451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977D3B"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</w:tr>
    </w:tbl>
    <w:p w14:paraId="4F837F7E" w14:textId="10C80D2D" w:rsidR="00915BE3" w:rsidRPr="00796BDD" w:rsidRDefault="00915BE3" w:rsidP="00C751C9">
      <w:pPr>
        <w:ind w:firstLineChars="100" w:firstLine="200"/>
        <w:rPr>
          <w:rFonts w:ascii="Times New Roman" w:hAnsi="Times New Roman" w:cs="Times New Roman"/>
          <w:color w:val="C49A6B"/>
          <w:szCs w:val="20"/>
        </w:rPr>
      </w:pPr>
      <w:r w:rsidRPr="00796BDD">
        <w:rPr>
          <w:rFonts w:ascii="Times New Roman" w:hAnsi="Times New Roman" w:cs="Times New Roman"/>
          <w:color w:val="C49A6B"/>
          <w:szCs w:val="20"/>
        </w:rPr>
        <w:sym w:font="Symbol" w:char="F02A"/>
      </w:r>
      <w:r w:rsidRPr="00796BDD">
        <w:rPr>
          <w:rFonts w:ascii="Times New Roman" w:hAnsi="Times New Roman" w:cs="Times New Roman"/>
          <w:color w:val="C49A6B"/>
          <w:szCs w:val="20"/>
        </w:rPr>
        <w:t xml:space="preserve"> The </w:t>
      </w:r>
      <w:r w:rsidR="00977D3B" w:rsidRPr="00796BDD">
        <w:rPr>
          <w:rFonts w:ascii="Times New Roman" w:hAnsi="Times New Roman" w:cs="Times New Roman"/>
          <w:color w:val="C49A6B"/>
          <w:szCs w:val="20"/>
        </w:rPr>
        <w:t xml:space="preserve">room and breakfast </w:t>
      </w:r>
      <w:r w:rsidRPr="00796BDD">
        <w:rPr>
          <w:rFonts w:ascii="Times New Roman" w:hAnsi="Times New Roman" w:cs="Times New Roman"/>
          <w:color w:val="C49A6B"/>
          <w:szCs w:val="20"/>
        </w:rPr>
        <w:t xml:space="preserve">rates </w:t>
      </w:r>
      <w:r w:rsidR="00347F8E" w:rsidRPr="00796BDD">
        <w:rPr>
          <w:rFonts w:ascii="Times New Roman" w:hAnsi="Times New Roman" w:cs="Times New Roman"/>
          <w:color w:val="C49A6B"/>
          <w:szCs w:val="20"/>
        </w:rPr>
        <w:t>ex</w:t>
      </w:r>
      <w:r w:rsidR="001315E7" w:rsidRPr="00796BDD">
        <w:rPr>
          <w:rFonts w:ascii="Times New Roman" w:hAnsi="Times New Roman" w:cs="Times New Roman"/>
          <w:color w:val="C49A6B"/>
          <w:szCs w:val="20"/>
        </w:rPr>
        <w:t xml:space="preserve">clude </w:t>
      </w:r>
      <w:r w:rsidRPr="00796BDD">
        <w:rPr>
          <w:rFonts w:ascii="Times New Roman" w:hAnsi="Times New Roman" w:cs="Times New Roman"/>
          <w:color w:val="C49A6B"/>
          <w:szCs w:val="20"/>
        </w:rPr>
        <w:t>10%</w:t>
      </w:r>
      <w:r w:rsidR="00067108">
        <w:rPr>
          <w:rFonts w:ascii="Times New Roman" w:hAnsi="Times New Roman" w:cs="Times New Roman"/>
          <w:color w:val="C49A6B"/>
          <w:szCs w:val="20"/>
        </w:rPr>
        <w:t xml:space="preserve"> VAT</w:t>
      </w:r>
      <w:r w:rsidR="0013079C" w:rsidRPr="00796BDD">
        <w:rPr>
          <w:rFonts w:ascii="Times New Roman" w:hAnsi="Times New Roman" w:cs="Times New Roman"/>
          <w:color w:val="C49A6B"/>
          <w:szCs w:val="20"/>
        </w:rPr>
        <w:t>.</w:t>
      </w:r>
    </w:p>
    <w:p w14:paraId="08E421D5" w14:textId="262E85CB" w:rsidR="007A6459" w:rsidRPr="001D4550" w:rsidRDefault="00966261" w:rsidP="001D4550">
      <w:pPr>
        <w:ind w:leftChars="100" w:left="284" w:hangingChars="42" w:hanging="84"/>
        <w:rPr>
          <w:rFonts w:ascii="Times New Roman" w:hAnsi="Times New Roman" w:cs="Times New Roman"/>
          <w:color w:val="FF0000"/>
          <w:szCs w:val="20"/>
        </w:rPr>
      </w:pPr>
      <w:r w:rsidRPr="00796BDD">
        <w:rPr>
          <w:rFonts w:ascii="Times New Roman" w:hAnsi="Times New Roman" w:cs="Times New Roman"/>
          <w:color w:val="C49A6B"/>
          <w:szCs w:val="20"/>
        </w:rPr>
        <w:t xml:space="preserve">* Breakfast charge is KRW </w:t>
      </w:r>
      <w:r w:rsidR="00C64515">
        <w:rPr>
          <w:rFonts w:ascii="Times New Roman" w:hAnsi="Times New Roman" w:cs="Times New Roman"/>
          <w:color w:val="C49A6B"/>
          <w:szCs w:val="20"/>
        </w:rPr>
        <w:t>20</w:t>
      </w:r>
      <w:r w:rsidRPr="00796BDD">
        <w:rPr>
          <w:rFonts w:ascii="Times New Roman" w:hAnsi="Times New Roman" w:cs="Times New Roman"/>
          <w:color w:val="C49A6B"/>
          <w:szCs w:val="20"/>
        </w:rPr>
        <w:t>,000 per person in case of including in the room rate</w:t>
      </w:r>
      <w:r w:rsidR="00977D3B" w:rsidRPr="00796BDD">
        <w:rPr>
          <w:rFonts w:ascii="Times New Roman" w:hAnsi="Times New Roman" w:cs="Times New Roman"/>
          <w:color w:val="C49A6B"/>
          <w:szCs w:val="20"/>
        </w:rPr>
        <w:t xml:space="preserve"> at reservation. Regular breakfast as walk-in is KRW 25,000 per person</w:t>
      </w:r>
      <w:r w:rsidR="00977D3B" w:rsidRPr="007A6459">
        <w:rPr>
          <w:rFonts w:ascii="Times New Roman" w:hAnsi="Times New Roman" w:cs="Times New Roman"/>
          <w:color w:val="C49A6B"/>
          <w:szCs w:val="20"/>
        </w:rPr>
        <w:t>.</w:t>
      </w:r>
      <w:r w:rsidR="007A6459" w:rsidRPr="007A6459">
        <w:rPr>
          <w:rFonts w:ascii="Times New Roman" w:hAnsi="Times New Roman" w:cs="Times New Roman"/>
          <w:color w:val="C49A6B"/>
          <w:szCs w:val="20"/>
        </w:rPr>
        <w:t xml:space="preserve"> (vat 10% </w:t>
      </w:r>
      <w:r w:rsidR="00CD4601" w:rsidRPr="007A6459">
        <w:rPr>
          <w:rFonts w:ascii="Times New Roman" w:hAnsi="Times New Roman" w:cs="Times New Roman"/>
          <w:color w:val="C49A6B"/>
          <w:szCs w:val="20"/>
        </w:rPr>
        <w:t>excluded</w:t>
      </w:r>
      <w:r w:rsidR="007A6459" w:rsidRPr="007A6459">
        <w:rPr>
          <w:rFonts w:ascii="Times New Roman" w:hAnsi="Times New Roman" w:cs="Times New Roman"/>
          <w:color w:val="C49A6B"/>
          <w:szCs w:val="20"/>
        </w:rPr>
        <w:t>)</w:t>
      </w:r>
    </w:p>
    <w:p w14:paraId="02BED254" w14:textId="6ED965F5" w:rsidR="00915BE3" w:rsidRPr="00102B3C" w:rsidRDefault="00915BE3" w:rsidP="00915BE3">
      <w:pPr>
        <w:ind w:firstLineChars="100" w:firstLine="200"/>
        <w:rPr>
          <w:rFonts w:ascii="Times New Roman" w:hAnsi="Times New Roman" w:cs="Times New Roman"/>
          <w:szCs w:val="20"/>
        </w:rPr>
      </w:pPr>
      <w:r w:rsidRPr="00102B3C">
        <w:rPr>
          <w:rFonts w:ascii="Times New Roman" w:hAnsi="Times New Roman" w:cs="Times New Roman"/>
          <w:szCs w:val="20"/>
        </w:rPr>
        <w:sym w:font="Symbol" w:char="F02A"/>
      </w:r>
      <w:r w:rsidRPr="00102B3C">
        <w:rPr>
          <w:rFonts w:ascii="Times New Roman" w:hAnsi="Times New Roman" w:cs="Times New Roman"/>
          <w:szCs w:val="20"/>
        </w:rPr>
        <w:t xml:space="preserve"> Check-in time -</w:t>
      </w:r>
      <w:r w:rsidR="00DE4EA9" w:rsidRPr="00102B3C">
        <w:rPr>
          <w:rFonts w:ascii="Times New Roman" w:hAnsi="Times New Roman" w:cs="Times New Roman"/>
          <w:szCs w:val="20"/>
        </w:rPr>
        <w:t xml:space="preserve"> 3</w:t>
      </w:r>
      <w:r w:rsidRPr="00102B3C">
        <w:rPr>
          <w:rFonts w:ascii="Times New Roman" w:hAnsi="Times New Roman" w:cs="Times New Roman"/>
          <w:szCs w:val="20"/>
        </w:rPr>
        <w:t>:00 pm</w:t>
      </w:r>
      <w:r w:rsidR="004958EF" w:rsidRPr="00102B3C">
        <w:rPr>
          <w:rFonts w:ascii="Times New Roman" w:hAnsi="Times New Roman" w:cs="Times New Roman"/>
          <w:szCs w:val="20"/>
        </w:rPr>
        <w:t>,</w:t>
      </w:r>
      <w:r w:rsidR="0084770D" w:rsidRPr="00102B3C">
        <w:rPr>
          <w:rFonts w:ascii="Times New Roman" w:hAnsi="Times New Roman" w:cs="Times New Roman"/>
          <w:szCs w:val="20"/>
        </w:rPr>
        <w:t xml:space="preserve"> </w:t>
      </w:r>
      <w:r w:rsidRPr="00102B3C">
        <w:rPr>
          <w:rFonts w:ascii="Times New Roman" w:hAnsi="Times New Roman" w:cs="Times New Roman"/>
          <w:szCs w:val="20"/>
        </w:rPr>
        <w:t>Check-out time - 12:00 pm.</w:t>
      </w:r>
    </w:p>
    <w:p w14:paraId="6D9793EA" w14:textId="77777777" w:rsidR="00915BE3" w:rsidRPr="00102B3C" w:rsidRDefault="00915BE3" w:rsidP="00915BE3">
      <w:pPr>
        <w:ind w:firstLineChars="100" w:firstLine="200"/>
        <w:rPr>
          <w:rFonts w:ascii="Times New Roman" w:hAnsi="Times New Roman" w:cs="Times New Roman"/>
          <w:szCs w:val="20"/>
        </w:rPr>
      </w:pPr>
      <w:r w:rsidRPr="00102B3C">
        <w:rPr>
          <w:rFonts w:ascii="Times New Roman" w:hAnsi="Times New Roman" w:cs="Times New Roman"/>
          <w:szCs w:val="20"/>
        </w:rPr>
        <w:sym w:font="Symbol" w:char="F02A"/>
      </w:r>
      <w:r w:rsidRPr="00102B3C">
        <w:rPr>
          <w:rFonts w:ascii="Times New Roman" w:hAnsi="Times New Roman" w:cs="Times New Roman"/>
          <w:szCs w:val="20"/>
        </w:rPr>
        <w:t xml:space="preserve"> Your special requests cannot be guaranteed and </w:t>
      </w:r>
      <w:proofErr w:type="gramStart"/>
      <w:r w:rsidRPr="00102B3C">
        <w:rPr>
          <w:rFonts w:ascii="Times New Roman" w:hAnsi="Times New Roman" w:cs="Times New Roman"/>
          <w:szCs w:val="20"/>
        </w:rPr>
        <w:t>is</w:t>
      </w:r>
      <w:proofErr w:type="gramEnd"/>
      <w:r w:rsidRPr="00102B3C">
        <w:rPr>
          <w:rFonts w:ascii="Times New Roman" w:hAnsi="Times New Roman" w:cs="Times New Roman"/>
          <w:szCs w:val="20"/>
        </w:rPr>
        <w:t xml:space="preserve"> subject to availability.</w:t>
      </w:r>
    </w:p>
    <w:p w14:paraId="4841B7BB" w14:textId="77777777" w:rsidR="00915BE3" w:rsidRPr="00102B3C" w:rsidRDefault="00915BE3" w:rsidP="00915BE3">
      <w:pPr>
        <w:ind w:left="400"/>
        <w:jc w:val="center"/>
        <w:rPr>
          <w:rFonts w:ascii="Times New Roman" w:hAnsi="Times New Roman" w:cs="Times New Roman"/>
        </w:rPr>
      </w:pPr>
    </w:p>
    <w:p w14:paraId="1C325801" w14:textId="084C34FF" w:rsidR="00915BE3" w:rsidRPr="00102B3C" w:rsidRDefault="001D256E" w:rsidP="001D256E">
      <w:pPr>
        <w:jc w:val="left"/>
        <w:rPr>
          <w:rFonts w:ascii="Times New Roman" w:hAnsi="Times New Roman" w:cs="Times New Roman"/>
          <w:sz w:val="22"/>
        </w:rPr>
      </w:pPr>
      <w:r w:rsidRPr="00102B3C">
        <w:rPr>
          <w:rFonts w:ascii="Malgun Gothic" w:eastAsia="Malgun Gothic" w:hAnsi="Malgun Gothic" w:cs="Malgun Gothic" w:hint="eastAsia"/>
          <w:sz w:val="22"/>
        </w:rPr>
        <w:t>◆</w:t>
      </w:r>
      <w:r w:rsidRPr="00102B3C">
        <w:rPr>
          <w:rFonts w:ascii="Times New Roman" w:hAnsi="Times New Roman" w:cs="Times New Roman"/>
          <w:sz w:val="22"/>
        </w:rPr>
        <w:t xml:space="preserve"> </w:t>
      </w:r>
      <w:r w:rsidR="002C2DB3">
        <w:rPr>
          <w:rFonts w:ascii="Times New Roman" w:hAnsi="Times New Roman" w:cs="Times New Roman"/>
          <w:sz w:val="22"/>
        </w:rPr>
        <w:t>**REQUIRED**</w:t>
      </w:r>
      <w:r w:rsidRPr="00102B3C">
        <w:rPr>
          <w:rFonts w:ascii="Times New Roman" w:hAnsi="Times New Roman" w:cs="Times New Roman"/>
          <w:sz w:val="22"/>
        </w:rPr>
        <w:t>I</w:t>
      </w:r>
      <w:r w:rsidR="00915BE3" w:rsidRPr="00102B3C">
        <w:rPr>
          <w:rFonts w:ascii="Times New Roman" w:hAnsi="Times New Roman" w:cs="Times New Roman"/>
          <w:sz w:val="22"/>
        </w:rPr>
        <w:t xml:space="preserve"> guarantee my reservation via credit card.</w:t>
      </w:r>
    </w:p>
    <w:p w14:paraId="70BAA471" w14:textId="77777777" w:rsidR="001056EB" w:rsidRPr="00102B3C" w:rsidRDefault="001056EB" w:rsidP="001D256E">
      <w:pPr>
        <w:jc w:val="left"/>
        <w:rPr>
          <w:rFonts w:ascii="Times New Roman" w:hAnsi="Times New Roman" w:cs="Times New Roman"/>
        </w:rPr>
      </w:pPr>
    </w:p>
    <w:tbl>
      <w:tblPr>
        <w:tblStyle w:val="ListTable2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2C2DB3" w:rsidRPr="002C2DB3" w14:paraId="4706902D" w14:textId="77777777" w:rsidTr="001F6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01662783" w14:textId="5C799392" w:rsidR="002C2DB3" w:rsidRPr="002C2DB3" w:rsidRDefault="002C2DB3" w:rsidP="00EF4B84">
            <w:pPr>
              <w:pStyle w:val="ListParagraph"/>
              <w:ind w:leftChars="0" w:left="588" w:hangingChars="300" w:hanging="588"/>
              <w:jc w:val="lef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C2DB3">
              <w:rPr>
                <w:rFonts w:ascii="Times New Roman" w:hAnsi="Times New Roman" w:cs="Times New Roman"/>
                <w:spacing w:val="-2"/>
                <w:szCs w:val="20"/>
              </w:rPr>
              <w:t>Card :</w:t>
            </w:r>
            <w:proofErr w:type="gramEnd"/>
            <w:r w:rsidRPr="002C2DB3">
              <w:rPr>
                <w:rFonts w:ascii="Times New Roman" w:hAnsi="Times New Roman" w:cs="Times New Roman"/>
                <w:spacing w:val="-2"/>
                <w:szCs w:val="20"/>
              </w:rPr>
              <w:t xml:space="preserve"> </w:t>
            </w:r>
            <w:r w:rsidRPr="002C2DB3">
              <w:rPr>
                <w:rFonts w:ascii="Times New Roman" w:hAnsi="Times New Roman" w:cs="Times New Roman"/>
                <w:szCs w:val="20"/>
              </w:rPr>
              <w:t>□ Amex</w:t>
            </w:r>
            <w:r w:rsidR="00EA67D9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2C2DB3">
              <w:rPr>
                <w:rFonts w:ascii="Times New Roman" w:hAnsi="Times New Roman" w:cs="Times New Roman"/>
                <w:szCs w:val="20"/>
              </w:rPr>
              <w:t xml:space="preserve">  □ Diners </w:t>
            </w:r>
            <w:r w:rsidR="00EA67D9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2C2DB3">
              <w:rPr>
                <w:rFonts w:ascii="Times New Roman" w:hAnsi="Times New Roman" w:cs="Times New Roman"/>
                <w:szCs w:val="20"/>
              </w:rPr>
              <w:t xml:space="preserve"> □ Master </w:t>
            </w:r>
            <w:r w:rsidR="00EA67D9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2C2DB3">
              <w:rPr>
                <w:rFonts w:ascii="Times New Roman" w:hAnsi="Times New Roman" w:cs="Times New Roman"/>
                <w:szCs w:val="20"/>
              </w:rPr>
              <w:t xml:space="preserve"> □ Visa</w:t>
            </w:r>
            <w:r w:rsidR="00EA67D9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2C2DB3">
              <w:rPr>
                <w:rFonts w:ascii="Times New Roman" w:hAnsi="Times New Roman" w:cs="Times New Roman"/>
                <w:szCs w:val="20"/>
              </w:rPr>
              <w:t xml:space="preserve">  □ JCB       □ Other:_________</w:t>
            </w:r>
          </w:p>
        </w:tc>
      </w:tr>
      <w:tr w:rsidR="002C2DB3" w:rsidRPr="002C2DB3" w14:paraId="55F3DD2E" w14:textId="77777777" w:rsidTr="001F6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shd w:val="clear" w:color="auto" w:fill="FFFFFF" w:themeFill="background1"/>
          </w:tcPr>
          <w:p w14:paraId="61D5E20B" w14:textId="77777777" w:rsidR="002C2DB3" w:rsidRPr="002C2DB3" w:rsidRDefault="002C2DB3" w:rsidP="00EF4B84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 w:cs="Times New Roman"/>
                <w:spacing w:val="-2"/>
                <w:szCs w:val="20"/>
              </w:rPr>
            </w:pPr>
            <w:r w:rsidRPr="002C2DB3">
              <w:rPr>
                <w:rFonts w:ascii="Times New Roman" w:hAnsi="Times New Roman" w:cs="Times New Roman"/>
                <w:spacing w:val="-2"/>
                <w:szCs w:val="20"/>
              </w:rPr>
              <w:t xml:space="preserve">Credit Card </w:t>
            </w:r>
            <w:proofErr w:type="gramStart"/>
            <w:r w:rsidRPr="002C2DB3">
              <w:rPr>
                <w:rFonts w:ascii="Times New Roman" w:hAnsi="Times New Roman" w:cs="Times New Roman"/>
                <w:spacing w:val="-2"/>
                <w:szCs w:val="20"/>
              </w:rPr>
              <w:t>Number :</w:t>
            </w:r>
            <w:proofErr w:type="gramEnd"/>
          </w:p>
          <w:p w14:paraId="654DA12D" w14:textId="77777777" w:rsidR="002C2DB3" w:rsidRDefault="002C2DB3" w:rsidP="00EF4B84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 w:cs="Times New Roman"/>
                <w:spacing w:val="-2"/>
                <w:szCs w:val="20"/>
              </w:rPr>
            </w:pPr>
            <w:r w:rsidRPr="002C2DB3">
              <w:rPr>
                <w:rFonts w:ascii="Times New Roman" w:hAnsi="Times New Roman" w:cs="Times New Roman"/>
                <w:spacing w:val="-2"/>
                <w:szCs w:val="20"/>
              </w:rPr>
              <w:t xml:space="preserve">Expiration </w:t>
            </w:r>
            <w:proofErr w:type="gramStart"/>
            <w:r w:rsidRPr="002C2DB3">
              <w:rPr>
                <w:rFonts w:ascii="Times New Roman" w:hAnsi="Times New Roman" w:cs="Times New Roman"/>
                <w:spacing w:val="-2"/>
                <w:szCs w:val="20"/>
              </w:rPr>
              <w:t>Date :</w:t>
            </w:r>
            <w:proofErr w:type="gramEnd"/>
          </w:p>
          <w:p w14:paraId="6E2D2BBD" w14:textId="6731E425" w:rsidR="002C2DB3" w:rsidRPr="002C2DB3" w:rsidRDefault="002C2DB3" w:rsidP="002C2DB3">
            <w:pPr>
              <w:tabs>
                <w:tab w:val="left" w:pos="0"/>
              </w:tabs>
              <w:suppressAutoHyphens/>
              <w:spacing w:before="90" w:after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pacing w:val="-2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2"/>
                <w:szCs w:val="20"/>
              </w:rPr>
              <w:t xml:space="preserve">ard holder’s Name:                              </w:t>
            </w:r>
            <w:r w:rsidRPr="002C2DB3">
              <w:rPr>
                <w:rFonts w:ascii="Times New Roman" w:hAnsi="Times New Roman" w:cs="Times New Roman"/>
                <w:spacing w:val="-2"/>
                <w:szCs w:val="20"/>
              </w:rPr>
              <w:t xml:space="preserve">Card Holder’s </w:t>
            </w:r>
            <w:proofErr w:type="gramStart"/>
            <w:r w:rsidRPr="002C2DB3">
              <w:rPr>
                <w:rFonts w:ascii="Times New Roman" w:hAnsi="Times New Roman" w:cs="Times New Roman"/>
                <w:spacing w:val="-2"/>
                <w:szCs w:val="20"/>
              </w:rPr>
              <w:t>Signature :</w:t>
            </w:r>
            <w:proofErr w:type="gramEnd"/>
          </w:p>
        </w:tc>
      </w:tr>
    </w:tbl>
    <w:p w14:paraId="3BFE0480" w14:textId="1A950CA3" w:rsidR="00FC13B9" w:rsidRPr="002C2DB3" w:rsidRDefault="00FC13B9" w:rsidP="006D0DF9">
      <w:pPr>
        <w:ind w:firstLineChars="100" w:firstLine="200"/>
        <w:rPr>
          <w:rFonts w:ascii="Times New Roman" w:hAnsi="Times New Roman" w:cs="Times New Roman"/>
          <w:szCs w:val="20"/>
        </w:rPr>
      </w:pPr>
      <w:r w:rsidRPr="002C2DB3">
        <w:rPr>
          <w:rFonts w:ascii="Times New Roman" w:hAnsi="Times New Roman" w:cs="Times New Roman"/>
          <w:szCs w:val="20"/>
        </w:rPr>
        <w:t xml:space="preserve">* If the </w:t>
      </w:r>
      <w:proofErr w:type="gramStart"/>
      <w:r w:rsidRPr="002C2DB3">
        <w:rPr>
          <w:rFonts w:ascii="Times New Roman" w:hAnsi="Times New Roman" w:cs="Times New Roman"/>
          <w:szCs w:val="20"/>
        </w:rPr>
        <w:t>guarantee</w:t>
      </w:r>
      <w:proofErr w:type="gramEnd"/>
      <w:r w:rsidRPr="002C2DB3">
        <w:rPr>
          <w:rFonts w:ascii="Times New Roman" w:hAnsi="Times New Roman" w:cs="Times New Roman"/>
          <w:szCs w:val="20"/>
        </w:rPr>
        <w:t xml:space="preserve"> card information </w:t>
      </w:r>
      <w:r w:rsidR="002C2DB3">
        <w:rPr>
          <w:rFonts w:ascii="Times New Roman" w:hAnsi="Times New Roman" w:cs="Times New Roman"/>
          <w:szCs w:val="20"/>
        </w:rPr>
        <w:t xml:space="preserve">and signature </w:t>
      </w:r>
      <w:r w:rsidRPr="002C2DB3">
        <w:rPr>
          <w:rFonts w:ascii="Times New Roman" w:hAnsi="Times New Roman" w:cs="Times New Roman"/>
          <w:szCs w:val="20"/>
        </w:rPr>
        <w:t>is not entered, the reservation will not proceed.</w:t>
      </w:r>
      <w:r w:rsidR="00977D3B" w:rsidRPr="002C2DB3">
        <w:rPr>
          <w:rFonts w:ascii="Times New Roman" w:hAnsi="Times New Roman" w:cs="Times New Roman"/>
          <w:szCs w:val="20"/>
        </w:rPr>
        <w:t xml:space="preserve"> </w:t>
      </w:r>
    </w:p>
    <w:p w14:paraId="78E0F9EE" w14:textId="259223AF" w:rsidR="00696CA8" w:rsidRPr="00102B3C" w:rsidRDefault="00696CA8" w:rsidP="006D0DF9">
      <w:pPr>
        <w:ind w:firstLineChars="100" w:firstLine="200"/>
        <w:rPr>
          <w:rFonts w:ascii="Times New Roman" w:hAnsi="Times New Roman" w:cs="Times New Roman"/>
          <w:szCs w:val="20"/>
        </w:rPr>
      </w:pPr>
      <w:bookmarkStart w:id="0" w:name="_Hlk117788093"/>
      <w:r w:rsidRPr="00102B3C">
        <w:rPr>
          <w:rFonts w:ascii="Times New Roman" w:hAnsi="Times New Roman" w:cs="Times New Roman"/>
          <w:szCs w:val="20"/>
        </w:rPr>
        <w:t>*</w:t>
      </w:r>
      <w:r w:rsidRPr="00102B3C">
        <w:rPr>
          <w:rFonts w:ascii="Times New Roman" w:hAnsi="Times New Roman" w:cs="Times New Roman"/>
        </w:rPr>
        <w:t xml:space="preserve"> </w:t>
      </w:r>
      <w:r w:rsidRPr="00102B3C">
        <w:rPr>
          <w:rFonts w:ascii="Times New Roman" w:hAnsi="Times New Roman" w:cs="Times New Roman"/>
          <w:szCs w:val="20"/>
        </w:rPr>
        <w:t>If you register by email, you will receive a reservation confirmation email</w:t>
      </w:r>
      <w:r w:rsidR="00AC7611" w:rsidRPr="00102B3C">
        <w:rPr>
          <w:rFonts w:ascii="Times New Roman" w:hAnsi="Times New Roman" w:cs="Times New Roman"/>
          <w:szCs w:val="20"/>
        </w:rPr>
        <w:t xml:space="preserve"> or text</w:t>
      </w:r>
      <w:r w:rsidRPr="00102B3C">
        <w:rPr>
          <w:rFonts w:ascii="Times New Roman" w:hAnsi="Times New Roman" w:cs="Times New Roman"/>
          <w:szCs w:val="20"/>
        </w:rPr>
        <w:t>.</w:t>
      </w:r>
    </w:p>
    <w:p w14:paraId="726FC0AB" w14:textId="100B0164" w:rsidR="004542FA" w:rsidRPr="00102B3C" w:rsidRDefault="004542FA" w:rsidP="006D0DF9">
      <w:pPr>
        <w:ind w:firstLineChars="100" w:firstLine="200"/>
        <w:rPr>
          <w:rFonts w:ascii="Times New Roman" w:hAnsi="Times New Roman" w:cs="Times New Roman"/>
          <w:szCs w:val="20"/>
        </w:rPr>
      </w:pPr>
      <w:r w:rsidRPr="00102B3C">
        <w:rPr>
          <w:rFonts w:ascii="Times New Roman" w:hAnsi="Times New Roman" w:cs="Times New Roman"/>
          <w:szCs w:val="20"/>
        </w:rPr>
        <w:t xml:space="preserve">* The registration might close before the </w:t>
      </w:r>
      <w:r w:rsidR="00986732">
        <w:rPr>
          <w:rFonts w:ascii="Times New Roman" w:hAnsi="Times New Roman" w:cs="Times New Roman"/>
          <w:szCs w:val="20"/>
        </w:rPr>
        <w:t xml:space="preserve">specified </w:t>
      </w:r>
      <w:r w:rsidRPr="00102B3C">
        <w:rPr>
          <w:rFonts w:ascii="Times New Roman" w:hAnsi="Times New Roman" w:cs="Times New Roman"/>
          <w:szCs w:val="20"/>
        </w:rPr>
        <w:t xml:space="preserve">deadline </w:t>
      </w:r>
      <w:r w:rsidR="00A71008" w:rsidRPr="00102B3C">
        <w:rPr>
          <w:rFonts w:ascii="Times New Roman" w:hAnsi="Times New Roman" w:cs="Times New Roman"/>
          <w:szCs w:val="20"/>
        </w:rPr>
        <w:t>since</w:t>
      </w:r>
      <w:r w:rsidRPr="00102B3C">
        <w:rPr>
          <w:rFonts w:ascii="Times New Roman" w:hAnsi="Times New Roman" w:cs="Times New Roman"/>
          <w:szCs w:val="20"/>
        </w:rPr>
        <w:t xml:space="preserve"> the slots for special pricing </w:t>
      </w:r>
      <w:proofErr w:type="gramStart"/>
      <w:r w:rsidRPr="00102B3C">
        <w:rPr>
          <w:rFonts w:ascii="Times New Roman" w:hAnsi="Times New Roman" w:cs="Times New Roman"/>
          <w:szCs w:val="20"/>
        </w:rPr>
        <w:t>is</w:t>
      </w:r>
      <w:proofErr w:type="gramEnd"/>
      <w:r w:rsidRPr="00102B3C">
        <w:rPr>
          <w:rFonts w:ascii="Times New Roman" w:hAnsi="Times New Roman" w:cs="Times New Roman"/>
          <w:szCs w:val="20"/>
        </w:rPr>
        <w:t xml:space="preserve"> limited. </w:t>
      </w:r>
    </w:p>
    <w:p w14:paraId="3ADA89B6" w14:textId="17FCD12C" w:rsidR="006D0DF9" w:rsidRPr="00102B3C" w:rsidRDefault="006D0DF9" w:rsidP="006D0DF9">
      <w:pPr>
        <w:ind w:firstLineChars="100" w:firstLine="200"/>
        <w:rPr>
          <w:rFonts w:ascii="Times New Roman" w:hAnsi="Times New Roman" w:cs="Times New Roman"/>
          <w:sz w:val="19"/>
          <w:szCs w:val="19"/>
        </w:rPr>
      </w:pPr>
      <w:r w:rsidRPr="00102B3C">
        <w:rPr>
          <w:rFonts w:ascii="Times New Roman" w:hAnsi="Times New Roman" w:cs="Times New Roman"/>
          <w:szCs w:val="20"/>
        </w:rPr>
        <w:sym w:font="Symbol" w:char="F02A"/>
      </w:r>
      <w:r w:rsidRPr="00102B3C">
        <w:rPr>
          <w:rFonts w:ascii="Times New Roman" w:hAnsi="Times New Roman" w:cs="Times New Roman"/>
          <w:szCs w:val="20"/>
        </w:rPr>
        <w:t xml:space="preserve"> </w:t>
      </w:r>
      <w:r w:rsidRPr="00102B3C">
        <w:rPr>
          <w:rFonts w:ascii="Times New Roman" w:hAnsi="Times New Roman" w:cs="Times New Roman"/>
          <w:sz w:val="19"/>
          <w:szCs w:val="19"/>
        </w:rPr>
        <w:t xml:space="preserve">Cancellations must be made </w:t>
      </w:r>
      <w:r w:rsidR="00B85732" w:rsidRPr="00102B3C">
        <w:rPr>
          <w:rFonts w:ascii="Times New Roman" w:hAnsi="Times New Roman" w:cs="Times New Roman"/>
          <w:sz w:val="19"/>
          <w:szCs w:val="19"/>
          <w:u w:val="single"/>
        </w:rPr>
        <w:t xml:space="preserve">before </w:t>
      </w:r>
      <w:r w:rsidR="004958EF" w:rsidRPr="00102B3C">
        <w:rPr>
          <w:rFonts w:ascii="Times New Roman" w:hAnsi="Times New Roman" w:cs="Times New Roman"/>
          <w:sz w:val="19"/>
          <w:szCs w:val="19"/>
          <w:u w:val="single"/>
        </w:rPr>
        <w:t>3days</w:t>
      </w:r>
      <w:r w:rsidR="00B85732" w:rsidRPr="00FC44DC">
        <w:rPr>
          <w:rFonts w:ascii="Times New Roman" w:hAnsi="Times New Roman" w:cs="Times New Roman"/>
          <w:sz w:val="19"/>
          <w:szCs w:val="19"/>
        </w:rPr>
        <w:t xml:space="preserve"> </w:t>
      </w:r>
      <w:r w:rsidRPr="00102B3C">
        <w:rPr>
          <w:rFonts w:ascii="Times New Roman" w:hAnsi="Times New Roman" w:cs="Times New Roman"/>
          <w:sz w:val="19"/>
          <w:szCs w:val="19"/>
        </w:rPr>
        <w:t xml:space="preserve">prior to arrival to avoid </w:t>
      </w:r>
      <w:r w:rsidR="00431AFE">
        <w:rPr>
          <w:rFonts w:ascii="Times New Roman" w:hAnsi="Times New Roman" w:cs="Times New Roman"/>
          <w:sz w:val="19"/>
          <w:szCs w:val="19"/>
        </w:rPr>
        <w:t xml:space="preserve">the first </w:t>
      </w:r>
      <w:r w:rsidR="00FC13B9" w:rsidRPr="00102B3C">
        <w:rPr>
          <w:rFonts w:ascii="Times New Roman" w:hAnsi="Times New Roman" w:cs="Times New Roman"/>
          <w:sz w:val="19"/>
          <w:szCs w:val="19"/>
        </w:rPr>
        <w:t>full</w:t>
      </w:r>
      <w:r w:rsidRPr="00102B3C">
        <w:rPr>
          <w:rFonts w:ascii="Times New Roman" w:hAnsi="Times New Roman" w:cs="Times New Roman"/>
          <w:sz w:val="19"/>
          <w:szCs w:val="19"/>
        </w:rPr>
        <w:t xml:space="preserve"> night</w:t>
      </w:r>
      <w:r w:rsidR="00431AFE">
        <w:rPr>
          <w:rFonts w:ascii="Times New Roman" w:hAnsi="Times New Roman" w:cs="Times New Roman"/>
          <w:sz w:val="19"/>
          <w:szCs w:val="19"/>
        </w:rPr>
        <w:t>’s</w:t>
      </w:r>
      <w:r w:rsidRPr="00102B3C">
        <w:rPr>
          <w:rFonts w:ascii="Times New Roman" w:hAnsi="Times New Roman" w:cs="Times New Roman"/>
          <w:sz w:val="19"/>
          <w:szCs w:val="19"/>
        </w:rPr>
        <w:t xml:space="preserve"> cancellation charge. </w:t>
      </w:r>
    </w:p>
    <w:bookmarkEnd w:id="0"/>
    <w:p w14:paraId="21DFB63B" w14:textId="77777777" w:rsidR="00FC44DC" w:rsidRDefault="006D0DF9" w:rsidP="00796BDD">
      <w:pPr>
        <w:ind w:leftChars="100" w:left="284" w:hangingChars="42" w:hanging="84"/>
        <w:rPr>
          <w:rFonts w:ascii="Times New Roman" w:hAnsi="Times New Roman" w:cs="Times New Roman"/>
          <w:szCs w:val="20"/>
        </w:rPr>
      </w:pPr>
      <w:r w:rsidRPr="00102B3C">
        <w:rPr>
          <w:rFonts w:ascii="Times New Roman" w:hAnsi="Times New Roman" w:cs="Times New Roman"/>
          <w:szCs w:val="20"/>
        </w:rPr>
        <w:sym w:font="Symbol" w:char="F02A"/>
      </w:r>
      <w:r w:rsidRPr="00102B3C">
        <w:rPr>
          <w:rFonts w:ascii="Times New Roman" w:hAnsi="Times New Roman" w:cs="Times New Roman"/>
          <w:szCs w:val="20"/>
        </w:rPr>
        <w:t xml:space="preserve"> </w:t>
      </w:r>
      <w:r w:rsidRPr="00796BDD">
        <w:rPr>
          <w:rFonts w:ascii="Times New Roman" w:hAnsi="Times New Roman" w:cs="Times New Roman"/>
          <w:szCs w:val="20"/>
        </w:rPr>
        <w:t xml:space="preserve">Late cancellations and no-shows will incur a 100% charge of the </w:t>
      </w:r>
      <w:r w:rsidR="004958EF" w:rsidRPr="00796BDD">
        <w:rPr>
          <w:rFonts w:ascii="Times New Roman" w:hAnsi="Times New Roman" w:cs="Times New Roman"/>
          <w:szCs w:val="20"/>
        </w:rPr>
        <w:t>full</w:t>
      </w:r>
      <w:r w:rsidRPr="00796BDD">
        <w:rPr>
          <w:rFonts w:ascii="Times New Roman" w:hAnsi="Times New Roman" w:cs="Times New Roman"/>
          <w:szCs w:val="20"/>
        </w:rPr>
        <w:t xml:space="preserve"> night</w:t>
      </w:r>
      <w:r w:rsidR="004958EF" w:rsidRPr="00796BDD">
        <w:rPr>
          <w:rFonts w:ascii="Times New Roman" w:hAnsi="Times New Roman" w:cs="Times New Roman"/>
          <w:szCs w:val="20"/>
        </w:rPr>
        <w:t>’s rate per room</w:t>
      </w:r>
      <w:r w:rsidR="002C2DB3" w:rsidRPr="00796BDD">
        <w:rPr>
          <w:rFonts w:ascii="Times New Roman" w:hAnsi="Times New Roman" w:cs="Times New Roman"/>
          <w:szCs w:val="20"/>
        </w:rPr>
        <w:t xml:space="preserve"> to the signed credit card information above. By signing the above, you agree to the cancellation/no show policy of </w:t>
      </w:r>
      <w:proofErr w:type="gramStart"/>
      <w:r w:rsidR="002C2DB3" w:rsidRPr="00796BDD">
        <w:rPr>
          <w:rFonts w:ascii="Times New Roman" w:hAnsi="Times New Roman" w:cs="Times New Roman"/>
          <w:szCs w:val="20"/>
        </w:rPr>
        <w:t>Hotel</w:t>
      </w:r>
      <w:proofErr w:type="gramEnd"/>
      <w:r w:rsidR="002C2DB3" w:rsidRPr="00796BDD">
        <w:rPr>
          <w:rFonts w:ascii="Times New Roman" w:hAnsi="Times New Roman" w:cs="Times New Roman"/>
          <w:szCs w:val="20"/>
        </w:rPr>
        <w:t xml:space="preserve"> in 9. </w:t>
      </w:r>
    </w:p>
    <w:p w14:paraId="310AFD53" w14:textId="4058B55E" w:rsidR="006D0DF9" w:rsidRPr="00796BDD" w:rsidRDefault="006D0DF9" w:rsidP="00796BDD">
      <w:pPr>
        <w:ind w:leftChars="100" w:left="284" w:hangingChars="42" w:hanging="84"/>
        <w:rPr>
          <w:rFonts w:ascii="Times New Roman" w:hAnsi="Times New Roman" w:cs="Times New Roman"/>
          <w:szCs w:val="20"/>
        </w:rPr>
      </w:pPr>
      <w:r w:rsidRPr="00102B3C">
        <w:rPr>
          <w:rFonts w:ascii="Times New Roman" w:hAnsi="Times New Roman" w:cs="Times New Roman"/>
          <w:szCs w:val="20"/>
        </w:rPr>
        <w:sym w:font="Symbol" w:char="F02A"/>
      </w:r>
      <w:r w:rsidRPr="00102B3C">
        <w:rPr>
          <w:rFonts w:ascii="Times New Roman" w:hAnsi="Times New Roman" w:cs="Times New Roman"/>
          <w:szCs w:val="20"/>
        </w:rPr>
        <w:t xml:space="preserve"> </w:t>
      </w:r>
      <w:r w:rsidRPr="00796BDD">
        <w:rPr>
          <w:rFonts w:ascii="Times New Roman" w:hAnsi="Times New Roman" w:cs="Times New Roman"/>
          <w:szCs w:val="20"/>
        </w:rPr>
        <w:t xml:space="preserve">No refund for </w:t>
      </w:r>
      <w:r w:rsidR="004958EF" w:rsidRPr="00796BDD">
        <w:rPr>
          <w:rFonts w:ascii="Times New Roman" w:hAnsi="Times New Roman" w:cs="Times New Roman"/>
          <w:szCs w:val="20"/>
        </w:rPr>
        <w:t xml:space="preserve">late </w:t>
      </w:r>
      <w:r w:rsidRPr="00796BDD">
        <w:rPr>
          <w:rFonts w:ascii="Times New Roman" w:hAnsi="Times New Roman" w:cs="Times New Roman"/>
          <w:szCs w:val="20"/>
        </w:rPr>
        <w:t>cancellation</w:t>
      </w:r>
      <w:r w:rsidR="004958EF" w:rsidRPr="00796BDD">
        <w:rPr>
          <w:rFonts w:ascii="Times New Roman" w:hAnsi="Times New Roman" w:cs="Times New Roman"/>
          <w:szCs w:val="20"/>
        </w:rPr>
        <w:t>s</w:t>
      </w:r>
      <w:r w:rsidRPr="00796BDD">
        <w:rPr>
          <w:rFonts w:ascii="Times New Roman" w:hAnsi="Times New Roman" w:cs="Times New Roman"/>
          <w:szCs w:val="20"/>
        </w:rPr>
        <w:t xml:space="preserve"> or no-show</w:t>
      </w:r>
      <w:r w:rsidR="004D26E7">
        <w:rPr>
          <w:rFonts w:ascii="Times New Roman" w:hAnsi="Times New Roman" w:cs="Times New Roman"/>
          <w:szCs w:val="20"/>
        </w:rPr>
        <w:t xml:space="preserve"> charge</w:t>
      </w:r>
      <w:r w:rsidRPr="00796BDD">
        <w:rPr>
          <w:rFonts w:ascii="Times New Roman" w:hAnsi="Times New Roman" w:cs="Times New Roman"/>
          <w:szCs w:val="20"/>
        </w:rPr>
        <w:t>.</w:t>
      </w:r>
    </w:p>
    <w:p w14:paraId="0DA520DD" w14:textId="77777777" w:rsidR="00915BE3" w:rsidRPr="00102B3C" w:rsidRDefault="00915BE3" w:rsidP="00796BDD">
      <w:pPr>
        <w:ind w:leftChars="71" w:left="142"/>
        <w:jc w:val="left"/>
        <w:rPr>
          <w:rFonts w:ascii="Times New Roman" w:hAnsi="Times New Roman" w:cs="Times New Roman"/>
          <w:sz w:val="14"/>
          <w:szCs w:val="14"/>
        </w:rPr>
      </w:pPr>
    </w:p>
    <w:p w14:paraId="12EA6B3F" w14:textId="77777777" w:rsidR="006D0DF9" w:rsidRPr="00102B3C" w:rsidRDefault="001D256E" w:rsidP="001D256E">
      <w:pPr>
        <w:jc w:val="left"/>
        <w:rPr>
          <w:rFonts w:ascii="Times New Roman" w:hAnsi="Times New Roman" w:cs="Times New Roman"/>
        </w:rPr>
      </w:pPr>
      <w:r w:rsidRPr="00102B3C">
        <w:rPr>
          <w:rFonts w:ascii="Malgun Gothic" w:eastAsia="Malgun Gothic" w:hAnsi="Malgun Gothic" w:cs="Malgun Gothic" w:hint="eastAsia"/>
          <w:sz w:val="24"/>
        </w:rPr>
        <w:t>◆</w:t>
      </w:r>
      <w:r w:rsidRPr="00102B3C">
        <w:rPr>
          <w:rFonts w:ascii="Times New Roman" w:hAnsi="Times New Roman" w:cs="Times New Roman"/>
          <w:sz w:val="24"/>
        </w:rPr>
        <w:t xml:space="preserve"> </w:t>
      </w:r>
      <w:r w:rsidR="006D0DF9" w:rsidRPr="00102B3C">
        <w:rPr>
          <w:rFonts w:ascii="Times New Roman" w:hAnsi="Times New Roman" w:cs="Times New Roman"/>
          <w:sz w:val="24"/>
        </w:rPr>
        <w:t>Transportation</w:t>
      </w:r>
    </w:p>
    <w:p w14:paraId="19AEB0BE" w14:textId="69DB8C88" w:rsidR="00A47A10" w:rsidRPr="00102B3C" w:rsidRDefault="006D0DF9" w:rsidP="004958EF">
      <w:pPr>
        <w:ind w:firstLineChars="100" w:firstLine="200"/>
        <w:jc w:val="left"/>
        <w:rPr>
          <w:rFonts w:ascii="Times New Roman" w:eastAsia="Dotum" w:hAnsi="Times New Roman" w:cs="Times New Roman"/>
          <w:bCs/>
          <w:szCs w:val="20"/>
        </w:rPr>
      </w:pPr>
      <w:r w:rsidRPr="00102B3C">
        <w:rPr>
          <w:rFonts w:ascii="Times New Roman" w:eastAsia="Dotum" w:hAnsi="Times New Roman" w:cs="Times New Roman"/>
          <w:bCs/>
          <w:szCs w:val="20"/>
        </w:rPr>
        <w:t xml:space="preserve">By Subway Line 9, </w:t>
      </w:r>
      <w:proofErr w:type="spellStart"/>
      <w:r w:rsidR="004958EF" w:rsidRPr="00102B3C">
        <w:rPr>
          <w:rFonts w:ascii="Times New Roman" w:eastAsia="Dotum" w:hAnsi="Times New Roman" w:cs="Times New Roman"/>
          <w:bCs/>
          <w:szCs w:val="20"/>
        </w:rPr>
        <w:t>Bongeunsa</w:t>
      </w:r>
      <w:proofErr w:type="spellEnd"/>
      <w:r w:rsidR="004958EF" w:rsidRPr="00102B3C">
        <w:rPr>
          <w:rFonts w:ascii="Times New Roman" w:eastAsia="Dotum" w:hAnsi="Times New Roman" w:cs="Times New Roman"/>
          <w:bCs/>
          <w:szCs w:val="20"/>
        </w:rPr>
        <w:t xml:space="preserve"> </w:t>
      </w:r>
      <w:r w:rsidRPr="00102B3C">
        <w:rPr>
          <w:rFonts w:ascii="Times New Roman" w:eastAsia="Dotum" w:hAnsi="Times New Roman" w:cs="Times New Roman"/>
          <w:bCs/>
          <w:szCs w:val="20"/>
        </w:rPr>
        <w:t>Station Exit no.</w:t>
      </w:r>
      <w:r w:rsidR="00722879" w:rsidRPr="00102B3C">
        <w:rPr>
          <w:rFonts w:ascii="Times New Roman" w:eastAsia="Dotum" w:hAnsi="Times New Roman" w:cs="Times New Roman"/>
          <w:bCs/>
          <w:szCs w:val="20"/>
        </w:rPr>
        <w:t>3, 3</w:t>
      </w:r>
      <w:r w:rsidRPr="00102B3C">
        <w:rPr>
          <w:rFonts w:ascii="Times New Roman" w:eastAsia="Dotum" w:hAnsi="Times New Roman" w:cs="Times New Roman"/>
          <w:bCs/>
          <w:szCs w:val="20"/>
        </w:rPr>
        <w:t xml:space="preserve">min. </w:t>
      </w:r>
      <w:r w:rsidR="00722879" w:rsidRPr="00102B3C">
        <w:rPr>
          <w:rFonts w:ascii="Times New Roman" w:eastAsia="Dotum" w:hAnsi="Times New Roman" w:cs="Times New Roman"/>
          <w:bCs/>
          <w:szCs w:val="20"/>
        </w:rPr>
        <w:t>(</w:t>
      </w:r>
      <w:r w:rsidRPr="00102B3C">
        <w:rPr>
          <w:rFonts w:ascii="Times New Roman" w:eastAsia="Dotum" w:hAnsi="Times New Roman" w:cs="Times New Roman"/>
          <w:bCs/>
          <w:szCs w:val="20"/>
        </w:rPr>
        <w:t>walking distance</w:t>
      </w:r>
      <w:r w:rsidR="00722879" w:rsidRPr="00102B3C">
        <w:rPr>
          <w:rFonts w:ascii="Times New Roman" w:eastAsia="Dotum" w:hAnsi="Times New Roman" w:cs="Times New Roman"/>
          <w:bCs/>
          <w:szCs w:val="20"/>
        </w:rPr>
        <w:t>)</w:t>
      </w:r>
    </w:p>
    <w:p w14:paraId="6402A870" w14:textId="77777777" w:rsidR="004958EF" w:rsidRPr="00102B3C" w:rsidRDefault="004958EF" w:rsidP="004958EF">
      <w:pPr>
        <w:ind w:firstLineChars="100" w:firstLine="200"/>
        <w:jc w:val="left"/>
        <w:rPr>
          <w:rFonts w:ascii="Times New Roman" w:eastAsia="Dotum" w:hAnsi="Times New Roman" w:cs="Times New Roman"/>
          <w:bCs/>
          <w:szCs w:val="20"/>
        </w:rPr>
      </w:pPr>
    </w:p>
    <w:p w14:paraId="5DBF3B4B" w14:textId="77777777" w:rsidR="00A47A10" w:rsidRPr="00102B3C" w:rsidRDefault="00A47A10" w:rsidP="006D0DF9">
      <w:pPr>
        <w:jc w:val="left"/>
        <w:rPr>
          <w:rFonts w:ascii="Times New Roman" w:hAnsi="Times New Roman" w:cs="Times New Roman"/>
        </w:rPr>
      </w:pPr>
    </w:p>
    <w:p w14:paraId="57786E6F" w14:textId="5E5C0E61" w:rsidR="006D0DF9" w:rsidRPr="00102B3C" w:rsidRDefault="00040B2D" w:rsidP="00966261">
      <w:pPr>
        <w:ind w:left="232"/>
        <w:rPr>
          <w:rFonts w:ascii="Times New Roman" w:eastAsia="GulimChe" w:hAnsi="Times New Roman" w:cs="Times New Roman"/>
          <w:sz w:val="22"/>
        </w:rPr>
      </w:pPr>
      <w:r w:rsidRPr="00102B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4C20E" wp14:editId="1498AFBB">
                <wp:simplePos x="0" y="0"/>
                <wp:positionH relativeFrom="column">
                  <wp:posOffset>485775</wp:posOffset>
                </wp:positionH>
                <wp:positionV relativeFrom="paragraph">
                  <wp:posOffset>193675</wp:posOffset>
                </wp:positionV>
                <wp:extent cx="20955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F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.25pt;margin-top:15.25pt;width:1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"/>
            </w:pict>
          </mc:Fallback>
        </mc:AlternateContent>
      </w:r>
      <w:r w:rsidRPr="00102B3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18D70" wp14:editId="567D00E8">
                <wp:simplePos x="0" y="0"/>
                <wp:positionH relativeFrom="column">
                  <wp:posOffset>3552825</wp:posOffset>
                </wp:positionH>
                <wp:positionV relativeFrom="paragraph">
                  <wp:posOffset>194046</wp:posOffset>
                </wp:positionV>
                <wp:extent cx="20955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B067" id="AutoShape 3" o:spid="_x0000_s1026" type="#_x0000_t32" style="position:absolute;left:0;text-align:left;margin-left:279.75pt;margin-top:15.3pt;width:1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"/>
            </w:pict>
          </mc:Fallback>
        </mc:AlternateContent>
      </w:r>
      <w:r w:rsidR="006D0DF9" w:rsidRPr="00102B3C">
        <w:rPr>
          <w:rFonts w:ascii="Times New Roman" w:hAnsi="Times New Roman" w:cs="Times New Roman"/>
          <w:sz w:val="22"/>
        </w:rPr>
        <w:t xml:space="preserve">Date:                                   Signature:     </w:t>
      </w:r>
    </w:p>
    <w:sectPr w:rsidR="006D0DF9" w:rsidRPr="00102B3C" w:rsidSect="00796BDD">
      <w:headerReference w:type="default" r:id="rId9"/>
      <w:pgSz w:w="11906" w:h="16838"/>
      <w:pgMar w:top="1440" w:right="1080" w:bottom="851" w:left="1080" w:header="57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6F4D" w14:textId="77777777" w:rsidR="00ED788E" w:rsidRDefault="00ED788E" w:rsidP="00915BE3">
      <w:r>
        <w:separator/>
      </w:r>
    </w:p>
  </w:endnote>
  <w:endnote w:type="continuationSeparator" w:id="0">
    <w:p w14:paraId="4B045B61" w14:textId="77777777" w:rsidR="00ED788E" w:rsidRDefault="00ED788E" w:rsidP="0091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73A9" w14:textId="77777777" w:rsidR="00ED788E" w:rsidRDefault="00ED788E" w:rsidP="00915BE3">
      <w:r>
        <w:separator/>
      </w:r>
    </w:p>
  </w:footnote>
  <w:footnote w:type="continuationSeparator" w:id="0">
    <w:p w14:paraId="19E31307" w14:textId="77777777" w:rsidR="00ED788E" w:rsidRDefault="00ED788E" w:rsidP="0091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E640" w14:textId="77777777" w:rsidR="00915BE3" w:rsidRDefault="00915BE3" w:rsidP="00915B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EDC"/>
    <w:multiLevelType w:val="hybridMultilevel"/>
    <w:tmpl w:val="B41662E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CA7767"/>
    <w:multiLevelType w:val="hybridMultilevel"/>
    <w:tmpl w:val="E19E191A"/>
    <w:lvl w:ilvl="0" w:tplc="661261AE">
      <w:start w:val="1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3EF44EC0"/>
    <w:multiLevelType w:val="hybridMultilevel"/>
    <w:tmpl w:val="365002A8"/>
    <w:lvl w:ilvl="0" w:tplc="4E8EFB2A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F121B6"/>
    <w:multiLevelType w:val="hybridMultilevel"/>
    <w:tmpl w:val="7B5E4EE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FB15170"/>
    <w:multiLevelType w:val="hybridMultilevel"/>
    <w:tmpl w:val="E23E01A6"/>
    <w:lvl w:ilvl="0" w:tplc="04090005">
      <w:start w:val="1"/>
      <w:numFmt w:val="bullet"/>
      <w:lvlText w:val=""/>
      <w:lvlJc w:val="left"/>
      <w:pPr>
        <w:ind w:left="6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num w:numId="1" w16cid:durableId="980768192">
    <w:abstractNumId w:val="0"/>
  </w:num>
  <w:num w:numId="2" w16cid:durableId="962035111">
    <w:abstractNumId w:val="4"/>
  </w:num>
  <w:num w:numId="3" w16cid:durableId="749158290">
    <w:abstractNumId w:val="3"/>
  </w:num>
  <w:num w:numId="4" w16cid:durableId="1794446190">
    <w:abstractNumId w:val="2"/>
  </w:num>
  <w:num w:numId="5" w16cid:durableId="1649360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E3"/>
    <w:rsid w:val="00005925"/>
    <w:rsid w:val="000262FB"/>
    <w:rsid w:val="00040B2D"/>
    <w:rsid w:val="0004315C"/>
    <w:rsid w:val="0004526E"/>
    <w:rsid w:val="00067108"/>
    <w:rsid w:val="0007206F"/>
    <w:rsid w:val="000764AC"/>
    <w:rsid w:val="000962F2"/>
    <w:rsid w:val="000C36D9"/>
    <w:rsid w:val="00102B3C"/>
    <w:rsid w:val="001056EB"/>
    <w:rsid w:val="0013079C"/>
    <w:rsid w:val="001315E7"/>
    <w:rsid w:val="00137E05"/>
    <w:rsid w:val="00153FCC"/>
    <w:rsid w:val="00166998"/>
    <w:rsid w:val="001B26F6"/>
    <w:rsid w:val="001C4FD6"/>
    <w:rsid w:val="001C73ED"/>
    <w:rsid w:val="001D256E"/>
    <w:rsid w:val="001D4550"/>
    <w:rsid w:val="001D5021"/>
    <w:rsid w:val="001D6177"/>
    <w:rsid w:val="001F6A4B"/>
    <w:rsid w:val="002A364C"/>
    <w:rsid w:val="002C2DB3"/>
    <w:rsid w:val="002F04CA"/>
    <w:rsid w:val="00347F8E"/>
    <w:rsid w:val="00351AE0"/>
    <w:rsid w:val="00377B4B"/>
    <w:rsid w:val="00383A17"/>
    <w:rsid w:val="003E7117"/>
    <w:rsid w:val="004020F2"/>
    <w:rsid w:val="00430ADE"/>
    <w:rsid w:val="00431AFE"/>
    <w:rsid w:val="00442FDC"/>
    <w:rsid w:val="0045332C"/>
    <w:rsid w:val="004542FA"/>
    <w:rsid w:val="0045654E"/>
    <w:rsid w:val="00465166"/>
    <w:rsid w:val="0048361F"/>
    <w:rsid w:val="004958EF"/>
    <w:rsid w:val="0049614B"/>
    <w:rsid w:val="004C3A56"/>
    <w:rsid w:val="004D26E7"/>
    <w:rsid w:val="004D6869"/>
    <w:rsid w:val="004E6F64"/>
    <w:rsid w:val="00524678"/>
    <w:rsid w:val="0055388F"/>
    <w:rsid w:val="00563E7F"/>
    <w:rsid w:val="00624EF3"/>
    <w:rsid w:val="00626E4F"/>
    <w:rsid w:val="00696CA8"/>
    <w:rsid w:val="006B657D"/>
    <w:rsid w:val="006D0DF9"/>
    <w:rsid w:val="006F06E9"/>
    <w:rsid w:val="00722879"/>
    <w:rsid w:val="0073373B"/>
    <w:rsid w:val="00795ED3"/>
    <w:rsid w:val="00796BDD"/>
    <w:rsid w:val="007A6459"/>
    <w:rsid w:val="007A6DAD"/>
    <w:rsid w:val="007C53B5"/>
    <w:rsid w:val="007D050E"/>
    <w:rsid w:val="007F3031"/>
    <w:rsid w:val="00801D3B"/>
    <w:rsid w:val="0084770D"/>
    <w:rsid w:val="008A1BBA"/>
    <w:rsid w:val="008A2D19"/>
    <w:rsid w:val="008E0671"/>
    <w:rsid w:val="008E36A7"/>
    <w:rsid w:val="00901D3A"/>
    <w:rsid w:val="00903CD4"/>
    <w:rsid w:val="009100DC"/>
    <w:rsid w:val="009145B2"/>
    <w:rsid w:val="00914C95"/>
    <w:rsid w:val="00915BE3"/>
    <w:rsid w:val="00926607"/>
    <w:rsid w:val="00936CDB"/>
    <w:rsid w:val="00966261"/>
    <w:rsid w:val="00970FE6"/>
    <w:rsid w:val="00976FCD"/>
    <w:rsid w:val="00977D3B"/>
    <w:rsid w:val="00986732"/>
    <w:rsid w:val="009B7EFA"/>
    <w:rsid w:val="009C3133"/>
    <w:rsid w:val="009C75E3"/>
    <w:rsid w:val="00A219B3"/>
    <w:rsid w:val="00A35C8F"/>
    <w:rsid w:val="00A4308F"/>
    <w:rsid w:val="00A47A10"/>
    <w:rsid w:val="00A53530"/>
    <w:rsid w:val="00A6010E"/>
    <w:rsid w:val="00A71008"/>
    <w:rsid w:val="00A90F23"/>
    <w:rsid w:val="00AA064A"/>
    <w:rsid w:val="00AC7611"/>
    <w:rsid w:val="00AF1B88"/>
    <w:rsid w:val="00B20B49"/>
    <w:rsid w:val="00B61054"/>
    <w:rsid w:val="00B85732"/>
    <w:rsid w:val="00BD5F1D"/>
    <w:rsid w:val="00BF1EA9"/>
    <w:rsid w:val="00C11844"/>
    <w:rsid w:val="00C42C31"/>
    <w:rsid w:val="00C52E11"/>
    <w:rsid w:val="00C57B6E"/>
    <w:rsid w:val="00C613EC"/>
    <w:rsid w:val="00C64515"/>
    <w:rsid w:val="00C751C9"/>
    <w:rsid w:val="00CA6E3E"/>
    <w:rsid w:val="00CB08B0"/>
    <w:rsid w:val="00CD4601"/>
    <w:rsid w:val="00D57736"/>
    <w:rsid w:val="00D63D16"/>
    <w:rsid w:val="00DE4EA9"/>
    <w:rsid w:val="00DF58D4"/>
    <w:rsid w:val="00E02E14"/>
    <w:rsid w:val="00E079C9"/>
    <w:rsid w:val="00E44F35"/>
    <w:rsid w:val="00E623D3"/>
    <w:rsid w:val="00E82EC7"/>
    <w:rsid w:val="00E94EF7"/>
    <w:rsid w:val="00EA67D9"/>
    <w:rsid w:val="00EC1D99"/>
    <w:rsid w:val="00ED4C6A"/>
    <w:rsid w:val="00ED788E"/>
    <w:rsid w:val="00F015FF"/>
    <w:rsid w:val="00F2636C"/>
    <w:rsid w:val="00F544BA"/>
    <w:rsid w:val="00FC13B9"/>
    <w:rsid w:val="00FC44DC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BC5B8"/>
  <w15:docId w15:val="{15736F43-CE1D-4543-9A1B-30B1BE1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E0"/>
    <w:pPr>
      <w:widowControl w:val="0"/>
      <w:wordWrap w:val="0"/>
      <w:autoSpaceDE w:val="0"/>
      <w:autoSpaceDN w:val="0"/>
      <w:jc w:val="both"/>
    </w:pPr>
  </w:style>
  <w:style w:type="paragraph" w:styleId="Heading3">
    <w:name w:val="heading 3"/>
    <w:basedOn w:val="Normal"/>
    <w:next w:val="Normal"/>
    <w:link w:val="Heading3Char"/>
    <w:qFormat/>
    <w:rsid w:val="00915BE3"/>
    <w:pPr>
      <w:keepNext/>
      <w:widowControl/>
      <w:wordWrap/>
      <w:autoSpaceDE/>
      <w:autoSpaceDN/>
      <w:jc w:val="left"/>
      <w:outlineLvl w:val="2"/>
    </w:pPr>
    <w:rPr>
      <w:rFonts w:ascii="Times New Roman" w:eastAsia="Dotum" w:hAnsi="Times New Roman" w:cs="Times New Roman"/>
      <w:b/>
      <w:bCs/>
      <w:color w:val="333399"/>
      <w:kern w:val="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E0"/>
    <w:pPr>
      <w:ind w:leftChars="400" w:left="800"/>
    </w:pPr>
  </w:style>
  <w:style w:type="paragraph" w:styleId="Header">
    <w:name w:val="header"/>
    <w:basedOn w:val="Normal"/>
    <w:link w:val="HeaderChar"/>
    <w:unhideWhenUsed/>
    <w:rsid w:val="00915BE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5BE3"/>
  </w:style>
  <w:style w:type="paragraph" w:styleId="Footer">
    <w:name w:val="footer"/>
    <w:basedOn w:val="Normal"/>
    <w:link w:val="FooterChar"/>
    <w:unhideWhenUsed/>
    <w:rsid w:val="00915BE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5BE3"/>
  </w:style>
  <w:style w:type="paragraph" w:styleId="BalloonText">
    <w:name w:val="Balloon Text"/>
    <w:basedOn w:val="Normal"/>
    <w:link w:val="BalloonTextChar"/>
    <w:uiPriority w:val="99"/>
    <w:semiHidden/>
    <w:unhideWhenUsed/>
    <w:rsid w:val="0091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15BE3"/>
    <w:rPr>
      <w:rFonts w:ascii="Times New Roman" w:eastAsia="Dotum" w:hAnsi="Times New Roman" w:cs="Times New Roman"/>
      <w:b/>
      <w:bCs/>
      <w:color w:val="333399"/>
      <w:kern w:val="0"/>
      <w:szCs w:val="16"/>
    </w:rPr>
  </w:style>
  <w:style w:type="paragraph" w:styleId="Title">
    <w:name w:val="Title"/>
    <w:basedOn w:val="Normal"/>
    <w:link w:val="TitleChar"/>
    <w:qFormat/>
    <w:rsid w:val="00915BE3"/>
    <w:pPr>
      <w:widowControl/>
      <w:wordWrap/>
      <w:overflowPunct w:val="0"/>
      <w:adjustRightInd w:val="0"/>
      <w:jc w:val="center"/>
      <w:textAlignment w:val="baseline"/>
    </w:pPr>
    <w:rPr>
      <w:rFonts w:ascii="Arial" w:eastAsia="GulimChe" w:hAnsi="Arial" w:cs="Times New Roman"/>
      <w:b/>
      <w:i/>
      <w:kern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5BE3"/>
    <w:rPr>
      <w:rFonts w:ascii="Arial" w:eastAsia="GulimChe" w:hAnsi="Arial" w:cs="Times New Roman"/>
      <w:b/>
      <w:i/>
      <w:kern w:val="0"/>
      <w:sz w:val="28"/>
      <w:szCs w:val="20"/>
    </w:rPr>
  </w:style>
  <w:style w:type="character" w:styleId="Hyperlink">
    <w:name w:val="Hyperlink"/>
    <w:basedOn w:val="DefaultParagraphFont"/>
    <w:rsid w:val="00915BE3"/>
    <w:rPr>
      <w:color w:val="0000FF"/>
      <w:u w:val="single"/>
    </w:rPr>
  </w:style>
  <w:style w:type="table" w:styleId="TableGrid">
    <w:name w:val="Table Grid"/>
    <w:basedOn w:val="TableNormal"/>
    <w:uiPriority w:val="59"/>
    <w:rsid w:val="0091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C751C9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0"/>
    </w:rPr>
  </w:style>
  <w:style w:type="table" w:styleId="PlainTable2">
    <w:name w:val="Plain Table 2"/>
    <w:basedOn w:val="TableNormal"/>
    <w:uiPriority w:val="42"/>
    <w:rsid w:val="000452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2C2D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2">
    <w:name w:val="List Table 2"/>
    <w:basedOn w:val="TableNormal"/>
    <w:uiPriority w:val="47"/>
    <w:rsid w:val="002C2DB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6A8A-55F4-4D74-8C04-B5ADE972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Emily - OHBM</cp:lastModifiedBy>
  <cp:revision>2</cp:revision>
  <dcterms:created xsi:type="dcterms:W3CDTF">2023-11-29T18:51:00Z</dcterms:created>
  <dcterms:modified xsi:type="dcterms:W3CDTF">2023-11-29T18:51:00Z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